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2240AF" w14:textId="49257236" w:rsidR="007B62BE" w:rsidRPr="00F24BA3" w:rsidRDefault="007B62BE" w:rsidP="007B62BE">
      <w:pPr>
        <w:pStyle w:val="Heading2"/>
        <w:spacing w:before="0" w:line="240" w:lineRule="auto"/>
        <w:rPr>
          <w:rFonts w:asciiTheme="minorHAnsi" w:hAnsiTheme="minorHAnsi" w:cstheme="minorHAnsi"/>
          <w:color w:val="000000" w:themeColor="text1"/>
          <w:sz w:val="24"/>
          <w:szCs w:val="24"/>
        </w:rPr>
      </w:pPr>
      <w:r w:rsidRPr="00F24BA3">
        <w:rPr>
          <w:rFonts w:asciiTheme="minorHAnsi" w:hAnsiTheme="minorHAnsi" w:cstheme="minorHAnsi"/>
          <w:color w:val="000000" w:themeColor="text1"/>
          <w:sz w:val="24"/>
          <w:szCs w:val="24"/>
        </w:rPr>
        <w:t>Additional File 2. Evaluation tools</w:t>
      </w:r>
    </w:p>
    <w:p w14:paraId="3C9B58C2" w14:textId="77777777" w:rsidR="007B62BE" w:rsidRPr="007B62BE" w:rsidRDefault="007B62BE" w:rsidP="007B62BE">
      <w:pPr>
        <w:spacing w:after="0" w:line="240" w:lineRule="auto"/>
      </w:pPr>
    </w:p>
    <w:p w14:paraId="4C80C66D" w14:textId="25297850" w:rsidR="007B62BE" w:rsidRDefault="007B62BE" w:rsidP="007B62BE">
      <w:pPr>
        <w:pStyle w:val="Heading2"/>
        <w:spacing w:before="0" w:line="240" w:lineRule="auto"/>
        <w:rPr>
          <w:rFonts w:asciiTheme="minorHAnsi" w:hAnsiTheme="minorHAnsi" w:cstheme="minorHAnsi"/>
          <w:color w:val="000000" w:themeColor="text1"/>
          <w:sz w:val="22"/>
          <w:szCs w:val="22"/>
          <w:u w:val="single"/>
        </w:rPr>
      </w:pPr>
      <w:r w:rsidRPr="007B62BE">
        <w:rPr>
          <w:rFonts w:asciiTheme="minorHAnsi" w:hAnsiTheme="minorHAnsi" w:cstheme="minorHAnsi"/>
          <w:color w:val="000000" w:themeColor="text1"/>
          <w:sz w:val="22"/>
          <w:szCs w:val="22"/>
          <w:u w:val="single"/>
        </w:rPr>
        <w:t xml:space="preserve">A. </w:t>
      </w:r>
      <w:proofErr w:type="spellStart"/>
      <w:r w:rsidRPr="007B62BE">
        <w:rPr>
          <w:rFonts w:asciiTheme="minorHAnsi" w:hAnsiTheme="minorHAnsi" w:cstheme="minorHAnsi"/>
          <w:color w:val="000000" w:themeColor="text1"/>
          <w:sz w:val="22"/>
          <w:szCs w:val="22"/>
          <w:u w:val="single"/>
        </w:rPr>
        <w:t>EVIPNet</w:t>
      </w:r>
      <w:proofErr w:type="spellEnd"/>
      <w:r w:rsidRPr="007B62BE">
        <w:rPr>
          <w:rFonts w:asciiTheme="minorHAnsi" w:hAnsiTheme="minorHAnsi" w:cstheme="minorHAnsi"/>
          <w:color w:val="000000" w:themeColor="text1"/>
          <w:sz w:val="22"/>
          <w:szCs w:val="22"/>
          <w:u w:val="single"/>
        </w:rPr>
        <w:t xml:space="preserve"> Europe country online evaluation  </w:t>
      </w:r>
    </w:p>
    <w:p w14:paraId="42F95787" w14:textId="77777777" w:rsidR="007B62BE" w:rsidRPr="007B62BE" w:rsidRDefault="007B62BE" w:rsidP="007B62BE">
      <w:pPr>
        <w:spacing w:after="0" w:line="240" w:lineRule="auto"/>
      </w:pPr>
    </w:p>
    <w:p w14:paraId="408BBC42" w14:textId="77777777" w:rsidR="007B62BE" w:rsidRPr="00CD2CE6" w:rsidRDefault="007B62BE" w:rsidP="007B62BE">
      <w:pPr>
        <w:pStyle w:val="CommentText"/>
        <w:spacing w:after="0"/>
        <w:rPr>
          <w:b/>
          <w:sz w:val="22"/>
          <w:szCs w:val="22"/>
        </w:rPr>
      </w:pPr>
      <w:r>
        <w:rPr>
          <w:b/>
          <w:sz w:val="22"/>
          <w:szCs w:val="22"/>
        </w:rPr>
        <w:t>Country information</w:t>
      </w:r>
    </w:p>
    <w:p w14:paraId="4BC215CE" w14:textId="77777777" w:rsidR="007B62BE" w:rsidRDefault="007B62BE" w:rsidP="007B62BE">
      <w:pPr>
        <w:pStyle w:val="CommentText"/>
        <w:spacing w:before="120" w:after="0"/>
        <w:rPr>
          <w:sz w:val="22"/>
          <w:szCs w:val="22"/>
        </w:rPr>
      </w:pPr>
      <w:r>
        <w:rPr>
          <w:sz w:val="22"/>
          <w:szCs w:val="22"/>
        </w:rPr>
        <w:t xml:space="preserve">What is your current role in </w:t>
      </w:r>
      <w:proofErr w:type="spellStart"/>
      <w:r>
        <w:rPr>
          <w:sz w:val="22"/>
          <w:szCs w:val="22"/>
        </w:rPr>
        <w:t>EVIPNet</w:t>
      </w:r>
      <w:proofErr w:type="spellEnd"/>
      <w:r>
        <w:rPr>
          <w:sz w:val="22"/>
          <w:szCs w:val="22"/>
        </w:rPr>
        <w:t xml:space="preserve"> Europe?  [national champion OR WHO Country Office staff]</w:t>
      </w:r>
    </w:p>
    <w:p w14:paraId="6FCB53E7" w14:textId="31FA4DD9" w:rsidR="007B62BE" w:rsidRDefault="007B62BE" w:rsidP="007B62BE">
      <w:pPr>
        <w:spacing w:before="120" w:after="0" w:line="240" w:lineRule="auto"/>
      </w:pPr>
      <w:r w:rsidRPr="003259E6">
        <w:t xml:space="preserve">When did you start </w:t>
      </w:r>
      <w:r>
        <w:t>in this role with</w:t>
      </w:r>
      <w:r w:rsidRPr="003259E6">
        <w:t xml:space="preserve"> </w:t>
      </w:r>
      <w:proofErr w:type="spellStart"/>
      <w:r w:rsidRPr="003259E6">
        <w:t>EVIPNet</w:t>
      </w:r>
      <w:proofErr w:type="spellEnd"/>
      <w:r w:rsidRPr="003259E6">
        <w:t xml:space="preserve"> Europe </w:t>
      </w:r>
      <w:r>
        <w:t>for your country? [2013, 2014, 2015, 2016, 2017, 20</w:t>
      </w:r>
      <w:r w:rsidR="009B71FC">
        <w:t>1</w:t>
      </w:r>
      <w:r>
        <w:t>8]</w:t>
      </w:r>
    </w:p>
    <w:p w14:paraId="665EBD7A" w14:textId="77777777" w:rsidR="007B62BE" w:rsidRPr="003259E6" w:rsidRDefault="007B62BE" w:rsidP="007B62BE">
      <w:pPr>
        <w:spacing w:before="120" w:after="0" w:line="240" w:lineRule="auto"/>
      </w:pPr>
      <w:r>
        <w:t xml:space="preserve">Have you been involved with </w:t>
      </w:r>
      <w:proofErr w:type="spellStart"/>
      <w:r>
        <w:t>EVIPNet</w:t>
      </w:r>
      <w:proofErr w:type="spellEnd"/>
      <w:r>
        <w:t xml:space="preserve"> Europe or evidence-informed policy-making (EIP) in a previous role? [YES/NO] </w:t>
      </w:r>
    </w:p>
    <w:p w14:paraId="5B97D533" w14:textId="312EDC15" w:rsidR="007B62BE" w:rsidRPr="003259E6" w:rsidRDefault="007B62BE" w:rsidP="007B62BE">
      <w:pPr>
        <w:pStyle w:val="CommentText"/>
        <w:spacing w:before="120" w:after="0"/>
        <w:rPr>
          <w:sz w:val="22"/>
          <w:szCs w:val="22"/>
        </w:rPr>
      </w:pPr>
      <w:r w:rsidRPr="003259E6">
        <w:rPr>
          <w:sz w:val="22"/>
          <w:szCs w:val="22"/>
        </w:rPr>
        <w:t xml:space="preserve">When did your country become a member of </w:t>
      </w:r>
      <w:proofErr w:type="spellStart"/>
      <w:r w:rsidRPr="003259E6">
        <w:rPr>
          <w:sz w:val="22"/>
          <w:szCs w:val="22"/>
        </w:rPr>
        <w:t>EVIPNet</w:t>
      </w:r>
      <w:proofErr w:type="spellEnd"/>
      <w:r w:rsidRPr="003259E6">
        <w:rPr>
          <w:sz w:val="22"/>
          <w:szCs w:val="22"/>
        </w:rPr>
        <w:t xml:space="preserve"> Europe?</w:t>
      </w:r>
      <w:r>
        <w:rPr>
          <w:sz w:val="22"/>
          <w:szCs w:val="22"/>
        </w:rPr>
        <w:t xml:space="preserve"> [</w:t>
      </w:r>
      <w:r>
        <w:t>2013, 2014, 2015, 2016, 2017, 20</w:t>
      </w:r>
      <w:r w:rsidR="009B71FC">
        <w:t>1</w:t>
      </w:r>
      <w:r>
        <w:t>8</w:t>
      </w:r>
      <w:r>
        <w:rPr>
          <w:sz w:val="22"/>
          <w:szCs w:val="22"/>
        </w:rPr>
        <w:t>]</w:t>
      </w:r>
    </w:p>
    <w:p w14:paraId="6ADAE43C" w14:textId="378B6C94" w:rsidR="007B62BE" w:rsidRDefault="007B62BE" w:rsidP="007B62BE">
      <w:pPr>
        <w:pStyle w:val="CommentText"/>
        <w:spacing w:before="120" w:after="0"/>
        <w:rPr>
          <w:sz w:val="22"/>
          <w:szCs w:val="22"/>
        </w:rPr>
      </w:pPr>
      <w:r w:rsidRPr="003259E6">
        <w:rPr>
          <w:sz w:val="22"/>
          <w:szCs w:val="22"/>
        </w:rPr>
        <w:t xml:space="preserve">Is your country one of the </w:t>
      </w:r>
      <w:proofErr w:type="spellStart"/>
      <w:r w:rsidRPr="003259E6">
        <w:rPr>
          <w:sz w:val="22"/>
          <w:szCs w:val="22"/>
        </w:rPr>
        <w:t>EVIPNet</w:t>
      </w:r>
      <w:proofErr w:type="spellEnd"/>
      <w:r w:rsidRPr="003259E6">
        <w:rPr>
          <w:sz w:val="22"/>
          <w:szCs w:val="22"/>
        </w:rPr>
        <w:t xml:space="preserve"> Europe pilot countries?</w:t>
      </w:r>
      <w:r>
        <w:rPr>
          <w:sz w:val="22"/>
          <w:szCs w:val="22"/>
        </w:rPr>
        <w:t xml:space="preserve"> [Yes/No]</w:t>
      </w:r>
    </w:p>
    <w:p w14:paraId="7AD13823" w14:textId="77777777" w:rsidR="007B62BE" w:rsidRPr="003259E6" w:rsidRDefault="007B62BE" w:rsidP="007B62BE">
      <w:pPr>
        <w:pStyle w:val="CommentText"/>
        <w:spacing w:before="120" w:after="0"/>
        <w:rPr>
          <w:sz w:val="22"/>
          <w:szCs w:val="22"/>
        </w:rPr>
      </w:pPr>
    </w:p>
    <w:p w14:paraId="6A72C269" w14:textId="77777777" w:rsidR="007B62BE" w:rsidRDefault="007B62BE" w:rsidP="007B62BE">
      <w:pPr>
        <w:spacing w:before="120" w:after="0" w:line="240" w:lineRule="auto"/>
        <w:rPr>
          <w:b/>
          <w:bCs/>
        </w:rPr>
      </w:pPr>
      <w:r>
        <w:rPr>
          <w:b/>
          <w:bCs/>
        </w:rPr>
        <w:t>Evaluation</w:t>
      </w:r>
    </w:p>
    <w:p w14:paraId="43D2457D" w14:textId="1AC01C6E" w:rsidR="007B62BE" w:rsidRPr="005B333B" w:rsidRDefault="007B62BE" w:rsidP="007B62BE">
      <w:pPr>
        <w:pStyle w:val="ListParagraph"/>
        <w:numPr>
          <w:ilvl w:val="0"/>
          <w:numId w:val="3"/>
        </w:numPr>
        <w:spacing w:before="120" w:after="0" w:line="240" w:lineRule="auto"/>
        <w:ind w:left="284" w:hanging="284"/>
        <w:contextualSpacing w:val="0"/>
      </w:pPr>
      <w:r>
        <w:t xml:space="preserve">1a. In your view, has your country benefited so far from being part of </w:t>
      </w:r>
      <w:proofErr w:type="spellStart"/>
      <w:r w:rsidRPr="00507039">
        <w:t>EVIPNet</w:t>
      </w:r>
      <w:proofErr w:type="spellEnd"/>
      <w:r w:rsidRPr="00507039">
        <w:t xml:space="preserve"> Europe</w:t>
      </w:r>
      <w:r>
        <w:t xml:space="preserve">? </w:t>
      </w:r>
      <w:r>
        <w:rPr>
          <w:rFonts w:cs="ACaslon-Regular"/>
        </w:rPr>
        <w:t>[YES/NO]</w:t>
      </w:r>
    </w:p>
    <w:p w14:paraId="74C09550" w14:textId="77777777" w:rsidR="007B62BE" w:rsidRPr="005B333B" w:rsidRDefault="007B62BE" w:rsidP="007B62BE">
      <w:pPr>
        <w:pStyle w:val="ListParagraph"/>
        <w:spacing w:before="120" w:after="0" w:line="240" w:lineRule="auto"/>
        <w:ind w:left="567" w:hanging="284"/>
        <w:contextualSpacing w:val="0"/>
      </w:pPr>
      <w:r>
        <w:rPr>
          <w:rFonts w:cs="ACaslon-Regular"/>
        </w:rPr>
        <w:t xml:space="preserve">1bi. [IF YES] please describe and give examples of how your country has benefited from being part of </w:t>
      </w:r>
      <w:proofErr w:type="spellStart"/>
      <w:r>
        <w:rPr>
          <w:rFonts w:cs="ACaslon-Regular"/>
        </w:rPr>
        <w:t>EVIPNet</w:t>
      </w:r>
      <w:proofErr w:type="spellEnd"/>
      <w:r>
        <w:rPr>
          <w:rFonts w:cs="ACaslon-Regular"/>
        </w:rPr>
        <w:t xml:space="preserve"> Europe. [free text]</w:t>
      </w:r>
      <w:bookmarkStart w:id="0" w:name="_GoBack"/>
      <w:bookmarkEnd w:id="0"/>
    </w:p>
    <w:p w14:paraId="1B2D1427" w14:textId="61A36199" w:rsidR="007B62BE" w:rsidRDefault="007B62BE" w:rsidP="007B62BE">
      <w:pPr>
        <w:spacing w:before="120" w:after="0" w:line="240" w:lineRule="auto"/>
        <w:ind w:left="567" w:hanging="284"/>
      </w:pPr>
      <w:r>
        <w:t xml:space="preserve">1bii. [IF NO] please explain why you think your country has not benefited from being part of </w:t>
      </w:r>
      <w:proofErr w:type="spellStart"/>
      <w:r>
        <w:t>EVIPNet</w:t>
      </w:r>
      <w:proofErr w:type="spellEnd"/>
      <w:r>
        <w:t xml:space="preserve"> Europe yet (including if you have recently joined the network). [free text]</w:t>
      </w:r>
    </w:p>
    <w:p w14:paraId="53E42743" w14:textId="77777777" w:rsidR="007B62BE" w:rsidRPr="00507039" w:rsidRDefault="007B62BE" w:rsidP="007B62BE">
      <w:pPr>
        <w:spacing w:before="120" w:after="0" w:line="240" w:lineRule="auto"/>
        <w:ind w:left="284" w:hanging="284"/>
      </w:pPr>
    </w:p>
    <w:p w14:paraId="3D33AD07" w14:textId="2328AB4F" w:rsidR="007B62BE" w:rsidRPr="00D10C39" w:rsidRDefault="007B62BE" w:rsidP="007B62BE">
      <w:pPr>
        <w:pStyle w:val="ListParagraph"/>
        <w:numPr>
          <w:ilvl w:val="0"/>
          <w:numId w:val="3"/>
        </w:numPr>
        <w:spacing w:before="120" w:after="0" w:line="240" w:lineRule="auto"/>
        <w:ind w:left="284" w:hanging="284"/>
        <w:contextualSpacing w:val="0"/>
      </w:pPr>
      <w:r w:rsidRPr="007B62BE">
        <w:rPr>
          <w:rFonts w:cs="ACaslon-Regular"/>
        </w:rPr>
        <w:t xml:space="preserve">a. To what extent has being a member of </w:t>
      </w:r>
      <w:proofErr w:type="spellStart"/>
      <w:r w:rsidRPr="007B62BE">
        <w:rPr>
          <w:rFonts w:cs="ACaslon-Regular"/>
        </w:rPr>
        <w:t>EVIPNet</w:t>
      </w:r>
      <w:proofErr w:type="spellEnd"/>
      <w:r w:rsidRPr="007B62BE">
        <w:rPr>
          <w:rFonts w:cs="ACaslon-Regular"/>
        </w:rPr>
        <w:t xml:space="preserve"> Europe increased the skills and changed knowledge, attitudes and behaviours towards using evidence in policy-making of stakeholders in your country? (Please describe any difference in EIP knowledge and skills from being part of </w:t>
      </w:r>
      <w:proofErr w:type="spellStart"/>
      <w:r w:rsidRPr="007B62BE">
        <w:rPr>
          <w:rFonts w:cs="ACaslon-Regular"/>
        </w:rPr>
        <w:t>EVIPNet</w:t>
      </w:r>
      <w:proofErr w:type="spellEnd"/>
      <w:r w:rsidRPr="007B62BE">
        <w:rPr>
          <w:rFonts w:cs="ACaslon-Regular"/>
        </w:rPr>
        <w:t xml:space="preserve"> Europe and what you think has contributed to this).</w:t>
      </w:r>
      <w:r w:rsidRPr="00D10C39">
        <w:t xml:space="preserve"> </w:t>
      </w:r>
      <w:r>
        <w:t>[free text]</w:t>
      </w:r>
    </w:p>
    <w:p w14:paraId="4305CD66" w14:textId="72C318C4" w:rsidR="007B62BE" w:rsidRDefault="007B62BE" w:rsidP="007B62BE">
      <w:pPr>
        <w:pStyle w:val="ListParagraph"/>
        <w:spacing w:before="120" w:after="0" w:line="240" w:lineRule="auto"/>
        <w:ind w:left="567" w:hanging="284"/>
        <w:contextualSpacing w:val="0"/>
        <w:rPr>
          <w:rFonts w:cs="ACaslon-Regular"/>
        </w:rPr>
      </w:pPr>
      <w:r w:rsidRPr="00D10C39">
        <w:rPr>
          <w:rFonts w:cs="ACaslon-Regular"/>
        </w:rPr>
        <w:t>b.  Please explain what you think is required to further increase skills, and change knowledge</w:t>
      </w:r>
      <w:r>
        <w:rPr>
          <w:rFonts w:cs="ACaslon-Regular"/>
        </w:rPr>
        <w:t>,</w:t>
      </w:r>
      <w:r w:rsidRPr="00D10C39">
        <w:rPr>
          <w:rFonts w:cs="ACaslon-Regular"/>
        </w:rPr>
        <w:t xml:space="preserve"> attitudes and behaviours</w:t>
      </w:r>
      <w:r>
        <w:rPr>
          <w:rFonts w:cs="ACaslon-Regular"/>
        </w:rPr>
        <w:t xml:space="preserve"> of policy-making stakeholders. </w:t>
      </w:r>
      <w:r w:rsidRPr="00D10C39">
        <w:rPr>
          <w:rFonts w:cs="ACaslon-Regular"/>
        </w:rPr>
        <w:t>[free text]</w:t>
      </w:r>
    </w:p>
    <w:p w14:paraId="419A18D4" w14:textId="77777777" w:rsidR="007B62BE" w:rsidRPr="00A54E0E" w:rsidRDefault="007B62BE" w:rsidP="007B62BE">
      <w:pPr>
        <w:pStyle w:val="ListParagraph"/>
        <w:spacing w:before="120" w:after="0" w:line="240" w:lineRule="auto"/>
        <w:ind w:left="284" w:hanging="284"/>
        <w:contextualSpacing w:val="0"/>
      </w:pPr>
    </w:p>
    <w:p w14:paraId="50A5A197" w14:textId="77777777" w:rsidR="007B62BE" w:rsidRPr="00D10C39" w:rsidRDefault="007B62BE" w:rsidP="007B62BE">
      <w:pPr>
        <w:pStyle w:val="ListParagraph"/>
        <w:numPr>
          <w:ilvl w:val="0"/>
          <w:numId w:val="3"/>
        </w:numPr>
        <w:spacing w:before="120" w:after="0" w:line="240" w:lineRule="auto"/>
        <w:ind w:left="284" w:hanging="284"/>
        <w:contextualSpacing w:val="0"/>
        <w:rPr>
          <w:rFonts w:cs="ACaslon-Regular"/>
        </w:rPr>
      </w:pPr>
      <w:r>
        <w:rPr>
          <w:rFonts w:cs="ACaslon-Regular"/>
        </w:rPr>
        <w:t xml:space="preserve">a. </w:t>
      </w:r>
      <w:r w:rsidRPr="00A54E0E">
        <w:rPr>
          <w:rFonts w:cs="ACaslon-Regular"/>
        </w:rPr>
        <w:t xml:space="preserve">Has </w:t>
      </w:r>
      <w:proofErr w:type="spellStart"/>
      <w:r w:rsidRPr="00A54E0E">
        <w:rPr>
          <w:rFonts w:cs="ACaslon-Regular"/>
        </w:rPr>
        <w:t>EVIPNet</w:t>
      </w:r>
      <w:proofErr w:type="spellEnd"/>
      <w:r w:rsidRPr="00A54E0E">
        <w:rPr>
          <w:rFonts w:cs="ACaslon-Regular"/>
        </w:rPr>
        <w:t xml:space="preserve"> </w:t>
      </w:r>
      <w:r>
        <w:rPr>
          <w:rFonts w:cs="ACaslon-Regular"/>
        </w:rPr>
        <w:t xml:space="preserve">Europe </w:t>
      </w:r>
      <w:r w:rsidRPr="00A54E0E">
        <w:rPr>
          <w:rFonts w:cs="ACaslon-Regular"/>
        </w:rPr>
        <w:t xml:space="preserve">increased the interactions and exchange between policy-makers, researchers and stakeholders in your country? </w:t>
      </w:r>
      <w:r>
        <w:t xml:space="preserve">[YES/NO] </w:t>
      </w:r>
    </w:p>
    <w:p w14:paraId="7D34FF09" w14:textId="77777777" w:rsidR="007B62BE" w:rsidRPr="00D10C39" w:rsidRDefault="007B62BE" w:rsidP="007B62BE">
      <w:pPr>
        <w:spacing w:before="120" w:after="0" w:line="240" w:lineRule="auto"/>
        <w:ind w:left="567" w:hanging="284"/>
        <w:rPr>
          <w:rFonts w:cs="ACaslon-Regular"/>
        </w:rPr>
      </w:pPr>
      <w:r w:rsidRPr="00D10C39">
        <w:rPr>
          <w:rFonts w:cs="ACaslon-Regular"/>
        </w:rPr>
        <w:t xml:space="preserve">bi. </w:t>
      </w:r>
      <w:r>
        <w:t xml:space="preserve">[IF YES] </w:t>
      </w:r>
      <w:r w:rsidRPr="00D10C39">
        <w:rPr>
          <w:rFonts w:cs="ACaslon-Regular"/>
        </w:rPr>
        <w:t xml:space="preserve">Please provide examples of these interactions and </w:t>
      </w:r>
      <w:proofErr w:type="gramStart"/>
      <w:r w:rsidRPr="00D10C39">
        <w:rPr>
          <w:rFonts w:cs="ACaslon-Regular"/>
        </w:rPr>
        <w:t>exchanges</w:t>
      </w:r>
      <w:r>
        <w:rPr>
          <w:rFonts w:cs="ACaslon-Regular"/>
        </w:rPr>
        <w:t>, and</w:t>
      </w:r>
      <w:proofErr w:type="gramEnd"/>
      <w:r>
        <w:rPr>
          <w:rFonts w:cs="ACaslon-Regular"/>
        </w:rPr>
        <w:t xml:space="preserve"> explain the reasons for this increase.</w:t>
      </w:r>
      <w:r w:rsidRPr="00D10C39">
        <w:rPr>
          <w:rFonts w:cs="ACaslon-Regular"/>
        </w:rPr>
        <w:t xml:space="preserve"> [free text]</w:t>
      </w:r>
    </w:p>
    <w:p w14:paraId="7528ECA9" w14:textId="77777777" w:rsidR="007B62BE" w:rsidRPr="00D10C39" w:rsidRDefault="007B62BE" w:rsidP="007B62BE">
      <w:pPr>
        <w:spacing w:before="120" w:after="0" w:line="240" w:lineRule="auto"/>
        <w:ind w:left="567" w:hanging="284"/>
        <w:rPr>
          <w:rFonts w:cs="ACaslon-Regular"/>
        </w:rPr>
      </w:pPr>
      <w:proofErr w:type="spellStart"/>
      <w:r>
        <w:t>bii</w:t>
      </w:r>
      <w:proofErr w:type="spellEnd"/>
      <w:r>
        <w:t xml:space="preserve">. [IF NO] Please explain why you think this has not happened yet (including if you have recently joined the Network). </w:t>
      </w:r>
      <w:r w:rsidRPr="00D10C39">
        <w:rPr>
          <w:rFonts w:cs="ACaslon-Regular"/>
        </w:rPr>
        <w:t>[free text]</w:t>
      </w:r>
    </w:p>
    <w:p w14:paraId="3E0BFAEB" w14:textId="77777777" w:rsidR="007B62BE" w:rsidRPr="00A54E0E" w:rsidRDefault="007B62BE" w:rsidP="007B62BE">
      <w:pPr>
        <w:pStyle w:val="ListParagraph"/>
        <w:spacing w:before="120" w:after="0" w:line="240" w:lineRule="auto"/>
        <w:ind w:left="284" w:hanging="284"/>
        <w:contextualSpacing w:val="0"/>
        <w:rPr>
          <w:rFonts w:cs="ACaslon-Regular"/>
        </w:rPr>
      </w:pPr>
    </w:p>
    <w:p w14:paraId="6CA5D605" w14:textId="77777777" w:rsidR="007B62BE" w:rsidRDefault="007B62BE" w:rsidP="007B62BE">
      <w:pPr>
        <w:pStyle w:val="ListParagraph"/>
        <w:numPr>
          <w:ilvl w:val="0"/>
          <w:numId w:val="3"/>
        </w:numPr>
        <w:spacing w:before="120" w:after="0" w:line="240" w:lineRule="auto"/>
        <w:ind w:left="284" w:hanging="284"/>
        <w:contextualSpacing w:val="0"/>
        <w:rPr>
          <w:rFonts w:cs="ACaslon-Regular"/>
        </w:rPr>
      </w:pPr>
      <w:r w:rsidRPr="00507039">
        <w:rPr>
          <w:rFonts w:cs="ACaslon-Regular"/>
        </w:rPr>
        <w:t xml:space="preserve">To what extent has being a member of </w:t>
      </w:r>
      <w:proofErr w:type="spellStart"/>
      <w:r w:rsidRPr="00507039">
        <w:rPr>
          <w:rFonts w:cs="ACaslon-Regular"/>
        </w:rPr>
        <w:t>EVIPNet</w:t>
      </w:r>
      <w:proofErr w:type="spellEnd"/>
      <w:r w:rsidRPr="00507039">
        <w:rPr>
          <w:rFonts w:cs="ACaslon-Regular"/>
        </w:rPr>
        <w:t xml:space="preserve"> Europe increased the </w:t>
      </w:r>
      <w:r>
        <w:rPr>
          <w:rFonts w:cs="ACaslon-Regular"/>
        </w:rPr>
        <w:t xml:space="preserve">awareness of and commitment to </w:t>
      </w:r>
      <w:r w:rsidRPr="00507039">
        <w:rPr>
          <w:rFonts w:cs="ACaslon-Regular"/>
        </w:rPr>
        <w:t>evidence in policy-making in your country</w:t>
      </w:r>
      <w:r>
        <w:rPr>
          <w:rFonts w:cs="ACaslon-Regular"/>
        </w:rPr>
        <w:t>? How has this been manifested? (if you are a new member please describe the current situation in your country) [</w:t>
      </w:r>
      <w:r w:rsidRPr="00507039">
        <w:rPr>
          <w:rFonts w:cs="ACaslon-Regular"/>
        </w:rPr>
        <w:t>free text</w:t>
      </w:r>
      <w:r>
        <w:rPr>
          <w:rFonts w:cs="ACaslon-Regular"/>
        </w:rPr>
        <w:t>]</w:t>
      </w:r>
    </w:p>
    <w:p w14:paraId="3110770D" w14:textId="77777777" w:rsidR="007B62BE" w:rsidRDefault="007B62BE" w:rsidP="007B62BE">
      <w:pPr>
        <w:pStyle w:val="ListParagraph"/>
        <w:spacing w:before="120" w:after="0" w:line="240" w:lineRule="auto"/>
        <w:ind w:left="284" w:hanging="284"/>
        <w:contextualSpacing w:val="0"/>
        <w:rPr>
          <w:rFonts w:cs="ACaslon-Regular"/>
        </w:rPr>
      </w:pPr>
    </w:p>
    <w:p w14:paraId="17FD77B6" w14:textId="7DE19397" w:rsidR="007B62BE" w:rsidRPr="007B62BE" w:rsidRDefault="007B62BE" w:rsidP="007B62BE">
      <w:pPr>
        <w:pStyle w:val="ListParagraph"/>
        <w:numPr>
          <w:ilvl w:val="0"/>
          <w:numId w:val="3"/>
        </w:numPr>
        <w:spacing w:before="120" w:after="0" w:line="240" w:lineRule="auto"/>
        <w:ind w:left="284" w:hanging="284"/>
        <w:contextualSpacing w:val="0"/>
        <w:rPr>
          <w:rFonts w:cs="ACaslon-Regular"/>
        </w:rPr>
      </w:pPr>
      <w:r>
        <w:rPr>
          <w:rFonts w:cs="ACaslon-Regular"/>
        </w:rPr>
        <w:lastRenderedPageBreak/>
        <w:t xml:space="preserve">5a. </w:t>
      </w:r>
      <w:r w:rsidRPr="00A54E0E">
        <w:rPr>
          <w:rFonts w:cs="ACaslon-Regular"/>
        </w:rPr>
        <w:t xml:space="preserve">What human resources are invested in the work of </w:t>
      </w:r>
      <w:proofErr w:type="spellStart"/>
      <w:r w:rsidRPr="00A54E0E">
        <w:rPr>
          <w:rFonts w:cs="ACaslon-Regular"/>
        </w:rPr>
        <w:t>EVIPNet</w:t>
      </w:r>
      <w:proofErr w:type="spellEnd"/>
      <w:r w:rsidRPr="00A54E0E">
        <w:rPr>
          <w:rFonts w:cs="ACaslon-Regular"/>
        </w:rPr>
        <w:t xml:space="preserve"> Europe by your country? </w:t>
      </w:r>
      <w:r>
        <w:rPr>
          <w:rFonts w:cs="ACaslon-Regular"/>
        </w:rPr>
        <w:t>[</w:t>
      </w:r>
      <w:r w:rsidRPr="00A54E0E">
        <w:rPr>
          <w:rFonts w:cs="ACaslon-Regular"/>
        </w:rPr>
        <w:t>free text</w:t>
      </w:r>
      <w:r>
        <w:rPr>
          <w:rFonts w:cs="ACaslon-Regular"/>
        </w:rPr>
        <w:t>]</w:t>
      </w:r>
    </w:p>
    <w:p w14:paraId="2AC996DF" w14:textId="7ADB8966" w:rsidR="007B62BE" w:rsidRPr="007B62BE" w:rsidRDefault="007B62BE" w:rsidP="007B62BE">
      <w:pPr>
        <w:pStyle w:val="ListParagraph"/>
        <w:spacing w:before="120" w:after="0" w:line="240" w:lineRule="auto"/>
        <w:ind w:left="567" w:hanging="284"/>
        <w:contextualSpacing w:val="0"/>
        <w:rPr>
          <w:rFonts w:cs="ACaslon-Regular"/>
        </w:rPr>
      </w:pPr>
      <w:r>
        <w:rPr>
          <w:rFonts w:cs="ACaslon-Regular"/>
        </w:rPr>
        <w:t xml:space="preserve">5b. </w:t>
      </w:r>
      <w:r w:rsidRPr="00A54E0E">
        <w:rPr>
          <w:rFonts w:cs="ACaslon-Regular"/>
        </w:rPr>
        <w:t xml:space="preserve">What </w:t>
      </w:r>
      <w:r>
        <w:rPr>
          <w:rFonts w:cs="ACaslon-Regular"/>
        </w:rPr>
        <w:t>financial</w:t>
      </w:r>
      <w:r w:rsidRPr="00A54E0E">
        <w:rPr>
          <w:rFonts w:cs="ACaslon-Regular"/>
        </w:rPr>
        <w:t xml:space="preserve"> resources are invested in the work of </w:t>
      </w:r>
      <w:proofErr w:type="spellStart"/>
      <w:r w:rsidRPr="00A54E0E">
        <w:rPr>
          <w:rFonts w:cs="ACaslon-Regular"/>
        </w:rPr>
        <w:t>EVIPNet</w:t>
      </w:r>
      <w:proofErr w:type="spellEnd"/>
      <w:r w:rsidRPr="00A54E0E">
        <w:rPr>
          <w:rFonts w:cs="ACaslon-Regular"/>
        </w:rPr>
        <w:t xml:space="preserve"> Europe by your country? </w:t>
      </w:r>
      <w:r>
        <w:rPr>
          <w:rFonts w:cs="ACaslon-Regular"/>
        </w:rPr>
        <w:t>[</w:t>
      </w:r>
      <w:r w:rsidRPr="00A54E0E">
        <w:rPr>
          <w:rFonts w:cs="ACaslon-Regular"/>
        </w:rPr>
        <w:t>free text</w:t>
      </w:r>
      <w:r>
        <w:rPr>
          <w:rFonts w:cs="ACaslon-Regular"/>
        </w:rPr>
        <w:t>]</w:t>
      </w:r>
    </w:p>
    <w:p w14:paraId="12ADAC13" w14:textId="77777777" w:rsidR="007B62BE" w:rsidRPr="00A54E0E" w:rsidRDefault="007B62BE" w:rsidP="007B62BE">
      <w:pPr>
        <w:pStyle w:val="ListParagraph"/>
        <w:spacing w:before="120" w:after="0" w:line="240" w:lineRule="auto"/>
        <w:ind w:left="567" w:hanging="284"/>
        <w:contextualSpacing w:val="0"/>
        <w:rPr>
          <w:rFonts w:cs="ACaslon-Regular"/>
        </w:rPr>
      </w:pPr>
      <w:r>
        <w:rPr>
          <w:rFonts w:cs="ACaslon-Regular"/>
        </w:rPr>
        <w:t xml:space="preserve">5c. </w:t>
      </w:r>
      <w:r w:rsidRPr="00A54E0E">
        <w:rPr>
          <w:rFonts w:cs="ACaslon-Regular"/>
        </w:rPr>
        <w:t>What time and skills resources</w:t>
      </w:r>
      <w:r>
        <w:rPr>
          <w:rFonts w:cs="ACaslon-Regular"/>
        </w:rPr>
        <w:t xml:space="preserve"> </w:t>
      </w:r>
      <w:r w:rsidRPr="00A54E0E">
        <w:rPr>
          <w:rFonts w:cs="ACaslon-Regular"/>
        </w:rPr>
        <w:t xml:space="preserve">are invested in the work of </w:t>
      </w:r>
      <w:proofErr w:type="spellStart"/>
      <w:r w:rsidRPr="00A54E0E">
        <w:rPr>
          <w:rFonts w:cs="ACaslon-Regular"/>
        </w:rPr>
        <w:t>EVIPNet</w:t>
      </w:r>
      <w:proofErr w:type="spellEnd"/>
      <w:r w:rsidRPr="00A54E0E">
        <w:rPr>
          <w:rFonts w:cs="ACaslon-Regular"/>
        </w:rPr>
        <w:t xml:space="preserve"> Europe by your country? </w:t>
      </w:r>
      <w:r>
        <w:rPr>
          <w:rFonts w:cs="ACaslon-Regular"/>
        </w:rPr>
        <w:t>[</w:t>
      </w:r>
      <w:r w:rsidRPr="00A54E0E">
        <w:rPr>
          <w:rFonts w:cs="ACaslon-Regular"/>
        </w:rPr>
        <w:t>free text</w:t>
      </w:r>
      <w:r>
        <w:rPr>
          <w:rFonts w:cs="ACaslon-Regular"/>
        </w:rPr>
        <w:t>]</w:t>
      </w:r>
    </w:p>
    <w:p w14:paraId="2BAF1E2F" w14:textId="77777777" w:rsidR="007B62BE" w:rsidRPr="00A54E0E" w:rsidRDefault="007B62BE" w:rsidP="007B62BE">
      <w:pPr>
        <w:pStyle w:val="ListParagraph"/>
        <w:spacing w:before="120" w:after="0" w:line="240" w:lineRule="auto"/>
        <w:ind w:left="284" w:hanging="284"/>
        <w:contextualSpacing w:val="0"/>
        <w:rPr>
          <w:rFonts w:cs="ACaslon-Regular"/>
        </w:rPr>
      </w:pPr>
    </w:p>
    <w:p w14:paraId="5ADB1C37" w14:textId="03F0B9A0" w:rsidR="007B62BE" w:rsidRPr="00FB07B4" w:rsidRDefault="007B62BE" w:rsidP="007B62BE">
      <w:pPr>
        <w:pStyle w:val="ListParagraph"/>
        <w:numPr>
          <w:ilvl w:val="0"/>
          <w:numId w:val="3"/>
        </w:numPr>
        <w:spacing w:before="120" w:after="0" w:line="240" w:lineRule="auto"/>
        <w:ind w:left="284" w:hanging="284"/>
        <w:contextualSpacing w:val="0"/>
      </w:pPr>
      <w:r>
        <w:rPr>
          <w:rFonts w:cs="ACaslon-Regular"/>
        </w:rPr>
        <w:t xml:space="preserve">6a. </w:t>
      </w:r>
      <w:r w:rsidRPr="00A54E0E">
        <w:rPr>
          <w:rFonts w:cs="ACaslon-Regular"/>
        </w:rPr>
        <w:t xml:space="preserve">Which of the following EIP documents have you </w:t>
      </w:r>
      <w:r w:rsidRPr="003259E6">
        <w:rPr>
          <w:rFonts w:cs="ACaslon-Regular"/>
        </w:rPr>
        <w:t xml:space="preserve">published or been </w:t>
      </w:r>
      <w:r w:rsidRPr="00193BDF">
        <w:t>working on</w:t>
      </w:r>
      <w:r w:rsidRPr="00FB07B4">
        <w:t xml:space="preserve">? (please tick all </w:t>
      </w:r>
      <w:r>
        <w:t xml:space="preserve">those </w:t>
      </w:r>
      <w:r w:rsidRPr="00FB07B4">
        <w:t>you have published</w:t>
      </w:r>
      <w:r>
        <w:t xml:space="preserve"> or been working on</w:t>
      </w:r>
      <w:r w:rsidRPr="00FB07B4">
        <w:t>)</w:t>
      </w:r>
    </w:p>
    <w:p w14:paraId="22D65880" w14:textId="77777777" w:rsidR="007B62BE" w:rsidRPr="00FB07B4" w:rsidRDefault="007B62BE" w:rsidP="007B62BE">
      <w:pPr>
        <w:pStyle w:val="ListParagraph"/>
        <w:numPr>
          <w:ilvl w:val="0"/>
          <w:numId w:val="4"/>
        </w:numPr>
        <w:spacing w:before="120" w:after="0" w:line="240" w:lineRule="auto"/>
        <w:ind w:left="567" w:hanging="284"/>
        <w:contextualSpacing w:val="0"/>
      </w:pPr>
      <w:r w:rsidRPr="00FB07B4">
        <w:t>Situation analysis</w:t>
      </w:r>
    </w:p>
    <w:p w14:paraId="140DFD45" w14:textId="77777777" w:rsidR="007B62BE" w:rsidRPr="00FB07B4" w:rsidRDefault="007B62BE" w:rsidP="007B62BE">
      <w:pPr>
        <w:pStyle w:val="ListParagraph"/>
        <w:numPr>
          <w:ilvl w:val="0"/>
          <w:numId w:val="4"/>
        </w:numPr>
        <w:spacing w:before="120" w:after="0" w:line="240" w:lineRule="auto"/>
        <w:ind w:left="567" w:hanging="284"/>
        <w:contextualSpacing w:val="0"/>
      </w:pPr>
      <w:r>
        <w:t>Knowledge translation platform</w:t>
      </w:r>
      <w:r w:rsidRPr="00FB07B4">
        <w:t xml:space="preserve"> </w:t>
      </w:r>
      <w:r>
        <w:t>(</w:t>
      </w:r>
      <w:r w:rsidRPr="00FB07B4">
        <w:t>KTP</w:t>
      </w:r>
      <w:r>
        <w:t>)</w:t>
      </w:r>
      <w:r w:rsidRPr="00FB07B4">
        <w:t xml:space="preserve"> operation plan</w:t>
      </w:r>
    </w:p>
    <w:p w14:paraId="77BA0094" w14:textId="77777777" w:rsidR="007B62BE" w:rsidRPr="00FB07B4" w:rsidRDefault="007B62BE" w:rsidP="007B62BE">
      <w:pPr>
        <w:pStyle w:val="ListParagraph"/>
        <w:numPr>
          <w:ilvl w:val="0"/>
          <w:numId w:val="4"/>
        </w:numPr>
        <w:spacing w:before="120" w:after="0" w:line="240" w:lineRule="auto"/>
        <w:ind w:left="567" w:hanging="284"/>
        <w:contextualSpacing w:val="0"/>
      </w:pPr>
      <w:r>
        <w:t>Evidence brief for policy (</w:t>
      </w:r>
      <w:r w:rsidRPr="00FB07B4">
        <w:t>EBP</w:t>
      </w:r>
      <w:r>
        <w:t>)</w:t>
      </w:r>
    </w:p>
    <w:p w14:paraId="35B516AB" w14:textId="77777777" w:rsidR="007B62BE" w:rsidRDefault="007B62BE" w:rsidP="007B62BE">
      <w:pPr>
        <w:pStyle w:val="ListParagraph"/>
        <w:numPr>
          <w:ilvl w:val="0"/>
          <w:numId w:val="4"/>
        </w:numPr>
        <w:spacing w:before="120" w:after="0" w:line="240" w:lineRule="auto"/>
        <w:ind w:left="567" w:hanging="284"/>
        <w:contextualSpacing w:val="0"/>
      </w:pPr>
      <w:r w:rsidRPr="00FB07B4">
        <w:t xml:space="preserve">Policy dialogue </w:t>
      </w:r>
    </w:p>
    <w:p w14:paraId="7F335CFB" w14:textId="77777777" w:rsidR="007B62BE" w:rsidRPr="00FB07B4" w:rsidRDefault="007B62BE" w:rsidP="007B62BE">
      <w:pPr>
        <w:pStyle w:val="ListParagraph"/>
        <w:numPr>
          <w:ilvl w:val="0"/>
          <w:numId w:val="4"/>
        </w:numPr>
        <w:spacing w:before="120" w:after="0" w:line="240" w:lineRule="auto"/>
        <w:ind w:left="567" w:hanging="284"/>
        <w:contextualSpacing w:val="0"/>
      </w:pPr>
      <w:r>
        <w:t>Rapid response</w:t>
      </w:r>
    </w:p>
    <w:p w14:paraId="70537288" w14:textId="4B84686E" w:rsidR="007B62BE" w:rsidRPr="00FB07B4" w:rsidRDefault="007B62BE" w:rsidP="007B62BE">
      <w:pPr>
        <w:pStyle w:val="ListParagraph"/>
        <w:numPr>
          <w:ilvl w:val="0"/>
          <w:numId w:val="4"/>
        </w:numPr>
        <w:spacing w:before="120" w:after="0" w:line="240" w:lineRule="auto"/>
        <w:ind w:left="567" w:hanging="284"/>
        <w:contextualSpacing w:val="0"/>
      </w:pPr>
      <w:r>
        <w:t>Monitoring and evaluation (</w:t>
      </w:r>
      <w:r w:rsidRPr="00FB07B4">
        <w:t>M&amp;E</w:t>
      </w:r>
      <w:r>
        <w:t>)</w:t>
      </w:r>
      <w:r w:rsidRPr="00FB07B4">
        <w:t xml:space="preserve"> plan</w:t>
      </w:r>
    </w:p>
    <w:p w14:paraId="4C5DBA3A" w14:textId="77777777" w:rsidR="007B62BE" w:rsidRDefault="007B62BE" w:rsidP="007B62BE">
      <w:pPr>
        <w:pStyle w:val="ListParagraph"/>
        <w:spacing w:before="120" w:after="0" w:line="240" w:lineRule="auto"/>
        <w:ind w:left="567" w:hanging="284"/>
        <w:contextualSpacing w:val="0"/>
      </w:pPr>
      <w:r>
        <w:t xml:space="preserve">6b. [IF YES to any of above] </w:t>
      </w:r>
      <w:r w:rsidRPr="00FB07B4">
        <w:t>How have</w:t>
      </w:r>
      <w:r>
        <w:t xml:space="preserve">/will </w:t>
      </w:r>
      <w:r w:rsidRPr="00FB07B4">
        <w:t xml:space="preserve">these </w:t>
      </w:r>
      <w:r>
        <w:t xml:space="preserve">EIP documents </w:t>
      </w:r>
      <w:r w:rsidRPr="00FB07B4">
        <w:t xml:space="preserve">be </w:t>
      </w:r>
      <w:r>
        <w:t xml:space="preserve">used </w:t>
      </w:r>
      <w:r w:rsidRPr="00FB07B4">
        <w:t>in influencing changes in policy</w:t>
      </w:r>
      <w:r>
        <w:t xml:space="preserve"> in your country</w:t>
      </w:r>
      <w:r w:rsidRPr="00FB07B4">
        <w:t xml:space="preserve">? (Please give examples of how these </w:t>
      </w:r>
      <w:r>
        <w:t xml:space="preserve">documents </w:t>
      </w:r>
      <w:r w:rsidRPr="00FB07B4">
        <w:t>have been used and any barriers or enablers to their development and use)</w:t>
      </w:r>
      <w:r>
        <w:t>.</w:t>
      </w:r>
      <w:r w:rsidRPr="00FB07B4">
        <w:t xml:space="preserve"> </w:t>
      </w:r>
      <w:r>
        <w:t>[f</w:t>
      </w:r>
      <w:r w:rsidRPr="00FB07B4">
        <w:t>ree text</w:t>
      </w:r>
      <w:r>
        <w:t>]</w:t>
      </w:r>
    </w:p>
    <w:p w14:paraId="42BE0F6C" w14:textId="77777777" w:rsidR="007B62BE" w:rsidRPr="00FB07B4" w:rsidRDefault="007B62BE" w:rsidP="007B62BE">
      <w:pPr>
        <w:pStyle w:val="ListParagraph"/>
        <w:spacing w:before="120" w:after="0" w:line="240" w:lineRule="auto"/>
        <w:ind w:left="284" w:hanging="284"/>
        <w:contextualSpacing w:val="0"/>
      </w:pPr>
    </w:p>
    <w:p w14:paraId="10627F99" w14:textId="77777777" w:rsidR="007B62BE" w:rsidRDefault="007B62BE" w:rsidP="007B62BE">
      <w:pPr>
        <w:pStyle w:val="ListParagraph"/>
        <w:numPr>
          <w:ilvl w:val="0"/>
          <w:numId w:val="3"/>
        </w:numPr>
        <w:spacing w:before="120" w:after="0" w:line="240" w:lineRule="auto"/>
        <w:ind w:left="284" w:hanging="284"/>
        <w:contextualSpacing w:val="0"/>
      </w:pPr>
      <w:r>
        <w:t>a. D</w:t>
      </w:r>
      <w:r w:rsidRPr="00FB07B4">
        <w:t>o you learn from</w:t>
      </w:r>
      <w:r>
        <w:t xml:space="preserve"> or do you mentor other</w:t>
      </w:r>
      <w:r w:rsidRPr="00FB07B4">
        <w:t xml:space="preserve"> </w:t>
      </w:r>
      <w:proofErr w:type="spellStart"/>
      <w:r w:rsidRPr="00FB07B4">
        <w:t>EVIPNet</w:t>
      </w:r>
      <w:proofErr w:type="spellEnd"/>
      <w:r w:rsidRPr="00FB07B4">
        <w:t xml:space="preserve"> Europe </w:t>
      </w:r>
      <w:r>
        <w:t>member countries</w:t>
      </w:r>
      <w:r w:rsidRPr="00FB07B4">
        <w:t xml:space="preserve">? </w:t>
      </w:r>
      <w:r>
        <w:t xml:space="preserve">[YES/NO] </w:t>
      </w:r>
    </w:p>
    <w:p w14:paraId="2DC5D07F" w14:textId="77777777" w:rsidR="007B62BE" w:rsidRPr="00A54E0E" w:rsidRDefault="007B62BE" w:rsidP="007B62BE">
      <w:pPr>
        <w:spacing w:before="120" w:after="0" w:line="240" w:lineRule="auto"/>
        <w:ind w:left="567" w:hanging="284"/>
      </w:pPr>
      <w:r>
        <w:t xml:space="preserve">7bi. [IF YES] Please comment </w:t>
      </w:r>
      <w:r w:rsidRPr="00D10C39">
        <w:rPr>
          <w:rFonts w:cs="ACaslon-Regular"/>
        </w:rPr>
        <w:t>on</w:t>
      </w:r>
      <w:r>
        <w:t xml:space="preserve"> how you do this and how useful you find it to receive and/or share lessons). </w:t>
      </w:r>
      <w:r w:rsidRPr="00D10C39">
        <w:rPr>
          <w:rFonts w:cs="ACaslon-Regular"/>
        </w:rPr>
        <w:t>[free text]</w:t>
      </w:r>
    </w:p>
    <w:p w14:paraId="18DC6FA8" w14:textId="77777777" w:rsidR="007B62BE" w:rsidRPr="00D10C39" w:rsidRDefault="007B62BE" w:rsidP="007B62BE">
      <w:pPr>
        <w:pStyle w:val="ListParagraph"/>
        <w:spacing w:before="120" w:after="0" w:line="240" w:lineRule="auto"/>
        <w:ind w:left="567" w:hanging="284"/>
        <w:contextualSpacing w:val="0"/>
        <w:rPr>
          <w:b/>
        </w:rPr>
      </w:pPr>
      <w:r>
        <w:t xml:space="preserve">7bii. [IF NO] </w:t>
      </w:r>
      <w:r w:rsidRPr="00D10C39">
        <w:t>Do you think this would be useful and what do you think is needed to support this?</w:t>
      </w:r>
      <w:r>
        <w:t xml:space="preserve"> </w:t>
      </w:r>
      <w:r w:rsidRPr="00D10C39">
        <w:rPr>
          <w:rFonts w:cs="ACaslon-Regular"/>
        </w:rPr>
        <w:t>[free text]</w:t>
      </w:r>
    </w:p>
    <w:p w14:paraId="5BB43980" w14:textId="77777777" w:rsidR="007B62BE" w:rsidRPr="00A54E0E" w:rsidRDefault="007B62BE" w:rsidP="007B62BE">
      <w:pPr>
        <w:pStyle w:val="ListParagraph"/>
        <w:spacing w:before="120" w:after="0" w:line="240" w:lineRule="auto"/>
        <w:ind w:left="284" w:hanging="284"/>
        <w:contextualSpacing w:val="0"/>
      </w:pPr>
    </w:p>
    <w:p w14:paraId="2C0EC98E" w14:textId="77777777" w:rsidR="007B62BE" w:rsidRDefault="007B62BE" w:rsidP="007B62BE">
      <w:pPr>
        <w:pStyle w:val="ListParagraph"/>
        <w:numPr>
          <w:ilvl w:val="0"/>
          <w:numId w:val="3"/>
        </w:numPr>
        <w:spacing w:before="120" w:after="0" w:line="240" w:lineRule="auto"/>
        <w:ind w:left="284" w:hanging="284"/>
        <w:contextualSpacing w:val="0"/>
      </w:pPr>
      <w:r>
        <w:t>What would be required to develop or further strengthen KT and EIP in your country?  (Please reflect on internal factors at national, organizational and individual levels, including your own role, as well as external factors, including the support provided by the WHO Secretariat and the Network). [free text]</w:t>
      </w:r>
    </w:p>
    <w:p w14:paraId="4E570F32" w14:textId="77777777" w:rsidR="007B62BE" w:rsidRDefault="007B62BE" w:rsidP="007B62BE">
      <w:pPr>
        <w:pStyle w:val="ListParagraph"/>
        <w:spacing w:before="120" w:after="0" w:line="240" w:lineRule="auto"/>
        <w:ind w:left="284" w:hanging="284"/>
        <w:contextualSpacing w:val="0"/>
      </w:pPr>
    </w:p>
    <w:p w14:paraId="7CEEDD5B" w14:textId="77777777" w:rsidR="007B62BE" w:rsidRPr="008851DD" w:rsidRDefault="007B62BE" w:rsidP="007B62BE">
      <w:pPr>
        <w:pStyle w:val="ListParagraph"/>
        <w:numPr>
          <w:ilvl w:val="0"/>
          <w:numId w:val="3"/>
        </w:numPr>
        <w:tabs>
          <w:tab w:val="left" w:pos="2410"/>
        </w:tabs>
        <w:spacing w:before="120" w:after="0" w:line="240" w:lineRule="auto"/>
        <w:ind w:left="284" w:hanging="284"/>
        <w:contextualSpacing w:val="0"/>
      </w:pPr>
      <w:r>
        <w:t xml:space="preserve">a. </w:t>
      </w:r>
      <w:r w:rsidRPr="00501896">
        <w:t>Ha</w:t>
      </w:r>
      <w:r>
        <w:t xml:space="preserve">s your country </w:t>
      </w:r>
      <w:r w:rsidRPr="00501896">
        <w:t xml:space="preserve">produced any </w:t>
      </w:r>
      <w:proofErr w:type="spellStart"/>
      <w:r>
        <w:t>EVIPNet</w:t>
      </w:r>
      <w:proofErr w:type="spellEnd"/>
      <w:r>
        <w:t xml:space="preserve"> Europe-related peer-reviewed </w:t>
      </w:r>
      <w:r w:rsidRPr="00501896">
        <w:t>publications to date</w:t>
      </w:r>
      <w:r>
        <w:t xml:space="preserve"> or are any due for publication?</w:t>
      </w:r>
      <w:r w:rsidRPr="00501896">
        <w:t xml:space="preserve"> </w:t>
      </w:r>
      <w:r>
        <w:t xml:space="preserve">[YES/NO] </w:t>
      </w:r>
    </w:p>
    <w:p w14:paraId="72AEF759" w14:textId="31A71064" w:rsidR="007B62BE" w:rsidRDefault="007B62BE" w:rsidP="007B62BE">
      <w:pPr>
        <w:tabs>
          <w:tab w:val="left" w:pos="2410"/>
        </w:tabs>
        <w:spacing w:before="120" w:after="0" w:line="240" w:lineRule="auto"/>
        <w:ind w:left="567" w:hanging="284"/>
        <w:rPr>
          <w:iCs/>
        </w:rPr>
      </w:pPr>
      <w:r>
        <w:rPr>
          <w:iCs/>
        </w:rPr>
        <w:t xml:space="preserve">9b. </w:t>
      </w:r>
      <w:r>
        <w:t xml:space="preserve">[IF YES] </w:t>
      </w:r>
      <w:r>
        <w:rPr>
          <w:iCs/>
        </w:rPr>
        <w:t>P</w:t>
      </w:r>
      <w:r w:rsidRPr="00D10C39">
        <w:rPr>
          <w:iCs/>
        </w:rPr>
        <w:t>lease give details of when and where these were/will be published)</w:t>
      </w:r>
      <w:r>
        <w:rPr>
          <w:iCs/>
        </w:rPr>
        <w:t>.</w:t>
      </w:r>
      <w:r w:rsidRPr="00D10C39">
        <w:rPr>
          <w:iCs/>
        </w:rPr>
        <w:t xml:space="preserve"> [free text]</w:t>
      </w:r>
    </w:p>
    <w:p w14:paraId="712C8A4B" w14:textId="54C24167" w:rsidR="007B62BE" w:rsidRDefault="007B62BE" w:rsidP="007B62BE">
      <w:pPr>
        <w:tabs>
          <w:tab w:val="left" w:pos="2410"/>
        </w:tabs>
        <w:spacing w:before="120" w:after="0" w:line="240" w:lineRule="auto"/>
        <w:ind w:left="567" w:hanging="284"/>
        <w:rPr>
          <w:iCs/>
        </w:rPr>
      </w:pPr>
    </w:p>
    <w:p w14:paraId="3B53E476" w14:textId="77777777" w:rsidR="007B62BE" w:rsidRDefault="007B62BE" w:rsidP="007B62BE">
      <w:pPr>
        <w:tabs>
          <w:tab w:val="left" w:pos="2410"/>
        </w:tabs>
        <w:spacing w:before="120" w:after="0" w:line="240" w:lineRule="auto"/>
        <w:ind w:left="567" w:hanging="284"/>
      </w:pPr>
    </w:p>
    <w:p w14:paraId="3D5404F2" w14:textId="77777777" w:rsidR="007B62BE" w:rsidRDefault="007B62BE" w:rsidP="007B62BE">
      <w:pPr>
        <w:spacing w:after="0" w:line="240" w:lineRule="auto"/>
        <w:ind w:left="284" w:hanging="284"/>
        <w:jc w:val="center"/>
      </w:pPr>
      <w:r>
        <w:t>Thank you for completing this evaluation.</w:t>
      </w:r>
    </w:p>
    <w:p w14:paraId="427572E8" w14:textId="77777777" w:rsidR="007B62BE" w:rsidRDefault="007B62BE">
      <w:pPr>
        <w:spacing w:after="0" w:line="240" w:lineRule="auto"/>
        <w:rPr>
          <w:rFonts w:eastAsiaTheme="majorEastAsia" w:cstheme="minorHAnsi"/>
          <w:b/>
          <w:bCs/>
          <w:color w:val="000000" w:themeColor="text1"/>
          <w:sz w:val="24"/>
          <w:szCs w:val="24"/>
        </w:rPr>
      </w:pPr>
      <w:bookmarkStart w:id="1" w:name="_Toc8820329"/>
      <w:r>
        <w:rPr>
          <w:rFonts w:cstheme="minorHAnsi"/>
          <w:color w:val="000000" w:themeColor="text1"/>
          <w:sz w:val="24"/>
          <w:szCs w:val="24"/>
        </w:rPr>
        <w:br w:type="page"/>
      </w:r>
    </w:p>
    <w:p w14:paraId="5B4E9C3E" w14:textId="1C4948AA" w:rsidR="007B62BE" w:rsidRPr="00F24BA3" w:rsidRDefault="007B62BE" w:rsidP="00F24BA3">
      <w:pPr>
        <w:pStyle w:val="Heading2"/>
        <w:spacing w:before="0" w:line="240" w:lineRule="auto"/>
        <w:rPr>
          <w:rFonts w:asciiTheme="minorHAnsi" w:hAnsiTheme="minorHAnsi" w:cstheme="minorHAnsi"/>
          <w:color w:val="000000" w:themeColor="text1"/>
          <w:sz w:val="22"/>
          <w:szCs w:val="22"/>
          <w:u w:val="single"/>
        </w:rPr>
      </w:pPr>
      <w:r w:rsidRPr="00F24BA3">
        <w:rPr>
          <w:rFonts w:asciiTheme="minorHAnsi" w:hAnsiTheme="minorHAnsi" w:cstheme="minorHAnsi"/>
          <w:color w:val="000000" w:themeColor="text1"/>
          <w:sz w:val="22"/>
          <w:szCs w:val="22"/>
          <w:u w:val="single"/>
        </w:rPr>
        <w:lastRenderedPageBreak/>
        <w:t xml:space="preserve">B. </w:t>
      </w:r>
      <w:proofErr w:type="spellStart"/>
      <w:r w:rsidRPr="00F24BA3">
        <w:rPr>
          <w:rFonts w:asciiTheme="minorHAnsi" w:hAnsiTheme="minorHAnsi" w:cstheme="minorHAnsi"/>
          <w:color w:val="000000" w:themeColor="text1"/>
          <w:sz w:val="22"/>
          <w:szCs w:val="22"/>
          <w:u w:val="single"/>
        </w:rPr>
        <w:t>EVIPNet</w:t>
      </w:r>
      <w:proofErr w:type="spellEnd"/>
      <w:r w:rsidRPr="00F24BA3">
        <w:rPr>
          <w:rFonts w:asciiTheme="minorHAnsi" w:hAnsiTheme="minorHAnsi" w:cstheme="minorHAnsi"/>
          <w:color w:val="000000" w:themeColor="text1"/>
          <w:sz w:val="22"/>
          <w:szCs w:val="22"/>
          <w:u w:val="single"/>
        </w:rPr>
        <w:t xml:space="preserve"> Europe key informant interview schedules</w:t>
      </w:r>
      <w:bookmarkEnd w:id="1"/>
    </w:p>
    <w:p w14:paraId="507220FC" w14:textId="77777777" w:rsidR="00F24BA3" w:rsidRDefault="00F24BA3" w:rsidP="00F24BA3">
      <w:pPr>
        <w:spacing w:after="0" w:line="240" w:lineRule="auto"/>
        <w:rPr>
          <w:rFonts w:cstheme="minorHAnsi"/>
          <w:b/>
        </w:rPr>
      </w:pPr>
    </w:p>
    <w:p w14:paraId="71CCD8AD" w14:textId="3F6C4147" w:rsidR="007B62BE" w:rsidRDefault="007B62BE" w:rsidP="00F24BA3">
      <w:pPr>
        <w:spacing w:after="0" w:line="240" w:lineRule="auto"/>
        <w:rPr>
          <w:rFonts w:cstheme="minorHAnsi"/>
          <w:i/>
          <w:iCs/>
          <w:color w:val="808080" w:themeColor="background1" w:themeShade="80"/>
        </w:rPr>
      </w:pPr>
      <w:r w:rsidRPr="007B62BE">
        <w:rPr>
          <w:rFonts w:cstheme="minorHAnsi"/>
          <w:b/>
        </w:rPr>
        <w:t>Country team-level questions</w:t>
      </w:r>
      <w:r w:rsidRPr="007B62BE">
        <w:rPr>
          <w:rFonts w:cstheme="minorHAnsi"/>
          <w:i/>
          <w:iCs/>
        </w:rPr>
        <w:t xml:space="preserve"> </w:t>
      </w:r>
      <w:r w:rsidRPr="007B62BE">
        <w:rPr>
          <w:rFonts w:cstheme="minorHAnsi"/>
          <w:i/>
          <w:iCs/>
          <w:color w:val="808080" w:themeColor="background1" w:themeShade="80"/>
        </w:rPr>
        <w:t>(interviewer prompts)</w:t>
      </w:r>
    </w:p>
    <w:p w14:paraId="3711068D" w14:textId="77777777" w:rsidR="00F24BA3" w:rsidRPr="007B62BE" w:rsidRDefault="00F24BA3" w:rsidP="00F24BA3">
      <w:pPr>
        <w:spacing w:after="0" w:line="240" w:lineRule="auto"/>
        <w:rPr>
          <w:rFonts w:cstheme="minorHAnsi"/>
          <w:i/>
          <w:iCs/>
          <w:color w:val="808080" w:themeColor="background1" w:themeShade="80"/>
        </w:rPr>
      </w:pPr>
    </w:p>
    <w:p w14:paraId="5AA1631A" w14:textId="77777777" w:rsidR="007B62BE" w:rsidRPr="003371EE" w:rsidRDefault="007B62BE" w:rsidP="007B62BE">
      <w:pPr>
        <w:pStyle w:val="ListParagraph"/>
        <w:numPr>
          <w:ilvl w:val="0"/>
          <w:numId w:val="1"/>
        </w:numPr>
        <w:spacing w:after="120" w:line="259" w:lineRule="auto"/>
        <w:ind w:left="284" w:hanging="284"/>
        <w:contextualSpacing w:val="0"/>
      </w:pPr>
      <w:r w:rsidRPr="003371EE">
        <w:t xml:space="preserve">What have been the key successes/achievements of your work/the work of the </w:t>
      </w:r>
      <w:proofErr w:type="spellStart"/>
      <w:r w:rsidRPr="003371EE">
        <w:rPr>
          <w:rFonts w:cs="ACaslon-Regular"/>
        </w:rPr>
        <w:t>EVIPNet</w:t>
      </w:r>
      <w:proofErr w:type="spellEnd"/>
      <w:r w:rsidRPr="003371EE">
        <w:rPr>
          <w:rFonts w:cs="ACaslon-Regular"/>
        </w:rPr>
        <w:t xml:space="preserve"> Europe country team</w:t>
      </w:r>
      <w:r w:rsidRPr="003371EE">
        <w:t xml:space="preserve"> to date? What have been the key barriers and challenges? </w:t>
      </w:r>
      <w:r w:rsidRPr="003371EE">
        <w:rPr>
          <w:i/>
          <w:iCs/>
          <w:color w:val="808080" w:themeColor="background1" w:themeShade="80"/>
        </w:rPr>
        <w:t>(these can be big or small)</w:t>
      </w:r>
    </w:p>
    <w:p w14:paraId="7C63B8D4" w14:textId="77777777" w:rsidR="007B62BE" w:rsidRPr="003371EE" w:rsidRDefault="007B62BE" w:rsidP="007B62BE">
      <w:pPr>
        <w:pStyle w:val="ListParagraph"/>
        <w:numPr>
          <w:ilvl w:val="0"/>
          <w:numId w:val="1"/>
        </w:numPr>
        <w:spacing w:after="120" w:line="259" w:lineRule="auto"/>
        <w:ind w:left="284" w:hanging="284"/>
        <w:contextualSpacing w:val="0"/>
      </w:pPr>
      <w:r>
        <w:rPr>
          <w:rFonts w:cs="Arial"/>
        </w:rPr>
        <w:t xml:space="preserve">Do </w:t>
      </w:r>
      <w:r w:rsidRPr="003371EE">
        <w:rPr>
          <w:rFonts w:cs="Arial"/>
        </w:rPr>
        <w:t xml:space="preserve">you think </w:t>
      </w:r>
      <w:proofErr w:type="spellStart"/>
      <w:r w:rsidRPr="003371EE">
        <w:t>EVIPNet</w:t>
      </w:r>
      <w:proofErr w:type="spellEnd"/>
      <w:r w:rsidRPr="003371EE">
        <w:t xml:space="preserve"> approaches are of value and relevance to your country? </w:t>
      </w:r>
      <w:r w:rsidRPr="003371EE">
        <w:rPr>
          <w:i/>
          <w:color w:val="808080" w:themeColor="background1" w:themeShade="80"/>
        </w:rPr>
        <w:t>(What makes you think this? Do you have examples of stakeholders acknowledging KT and EIP as important? To what extent do you/</w:t>
      </w:r>
      <w:r w:rsidRPr="00505629">
        <w:rPr>
          <w:rFonts w:cs="ACaslon-Regular"/>
          <w:i/>
          <w:color w:val="808080" w:themeColor="background1" w:themeShade="80"/>
        </w:rPr>
        <w:t>does</w:t>
      </w:r>
      <w:r>
        <w:rPr>
          <w:rFonts w:cs="ACaslon-Regular"/>
        </w:rPr>
        <w:t xml:space="preserve"> </w:t>
      </w:r>
      <w:r w:rsidRPr="003371EE">
        <w:rPr>
          <w:rFonts w:cs="ACaslon-Regular"/>
          <w:i/>
          <w:color w:val="808080" w:themeColor="background1" w:themeShade="80"/>
        </w:rPr>
        <w:t xml:space="preserve">the </w:t>
      </w:r>
      <w:proofErr w:type="spellStart"/>
      <w:r w:rsidRPr="003371EE">
        <w:rPr>
          <w:rFonts w:cs="ACaslon-Regular"/>
          <w:i/>
          <w:color w:val="808080" w:themeColor="background1" w:themeShade="80"/>
        </w:rPr>
        <w:t>EVIPNet</w:t>
      </w:r>
      <w:proofErr w:type="spellEnd"/>
      <w:r w:rsidRPr="003371EE">
        <w:rPr>
          <w:rFonts w:cs="ACaslon-Regular"/>
          <w:i/>
          <w:color w:val="808080" w:themeColor="background1" w:themeShade="80"/>
        </w:rPr>
        <w:t xml:space="preserve"> Europe country team</w:t>
      </w:r>
      <w:r w:rsidRPr="003371EE">
        <w:rPr>
          <w:rFonts w:cs="ACaslon-Regular"/>
          <w:color w:val="808080" w:themeColor="background1" w:themeShade="80"/>
        </w:rPr>
        <w:t xml:space="preserve"> </w:t>
      </w:r>
      <w:r w:rsidRPr="003371EE">
        <w:rPr>
          <w:i/>
          <w:color w:val="808080" w:themeColor="background1" w:themeShade="80"/>
        </w:rPr>
        <w:t xml:space="preserve">approach the WHO Secretariat for advice and support? </w:t>
      </w:r>
      <w:r w:rsidRPr="003371EE">
        <w:rPr>
          <w:rFonts w:cs="Arial"/>
          <w:i/>
          <w:color w:val="808080" w:themeColor="background1" w:themeShade="80"/>
        </w:rPr>
        <w:t xml:space="preserve">Is the value of EIP recognized by the Ministry of Health and other senior staff at country level? Are KT and EIP acknowledged as important and incorporated into stakeholders’ agendas? Are you aware of any similar EIP networks in Europe? Are you part of them? How do you they differ? What niche do you think </w:t>
      </w:r>
      <w:proofErr w:type="spellStart"/>
      <w:r w:rsidRPr="003371EE">
        <w:rPr>
          <w:rFonts w:cs="Arial"/>
          <w:i/>
          <w:color w:val="808080" w:themeColor="background1" w:themeShade="80"/>
        </w:rPr>
        <w:t>EVIPNet</w:t>
      </w:r>
      <w:proofErr w:type="spellEnd"/>
      <w:r w:rsidRPr="003371EE">
        <w:rPr>
          <w:rFonts w:cs="Arial"/>
          <w:i/>
          <w:color w:val="808080" w:themeColor="background1" w:themeShade="80"/>
        </w:rPr>
        <w:t xml:space="preserve"> Europe address</w:t>
      </w:r>
      <w:r>
        <w:rPr>
          <w:rFonts w:cs="Arial"/>
          <w:i/>
          <w:color w:val="808080" w:themeColor="background1" w:themeShade="80"/>
        </w:rPr>
        <w:t>es</w:t>
      </w:r>
      <w:r w:rsidRPr="003371EE">
        <w:rPr>
          <w:i/>
          <w:color w:val="808080" w:themeColor="background1" w:themeShade="80"/>
        </w:rPr>
        <w:t xml:space="preserve">? Do you think there is added value of </w:t>
      </w:r>
      <w:proofErr w:type="spellStart"/>
      <w:r w:rsidRPr="003371EE">
        <w:rPr>
          <w:i/>
          <w:color w:val="808080" w:themeColor="background1" w:themeShade="80"/>
        </w:rPr>
        <w:t>EVIPNet</w:t>
      </w:r>
      <w:proofErr w:type="spellEnd"/>
      <w:r w:rsidRPr="003371EE">
        <w:rPr>
          <w:i/>
          <w:color w:val="808080" w:themeColor="background1" w:themeShade="80"/>
        </w:rPr>
        <w:t xml:space="preserve"> Europe, and if yes, what is the added value?)</w:t>
      </w:r>
    </w:p>
    <w:p w14:paraId="18B69BCC" w14:textId="77777777" w:rsidR="007B62BE" w:rsidRPr="003371EE" w:rsidRDefault="007B62BE" w:rsidP="007B62BE">
      <w:pPr>
        <w:pStyle w:val="ListParagraph"/>
        <w:numPr>
          <w:ilvl w:val="0"/>
          <w:numId w:val="1"/>
        </w:numPr>
        <w:spacing w:after="120" w:line="259" w:lineRule="auto"/>
        <w:ind w:left="284" w:hanging="284"/>
        <w:contextualSpacing w:val="0"/>
        <w:rPr>
          <w:i/>
          <w:iCs/>
          <w:color w:val="808080" w:themeColor="background1" w:themeShade="80"/>
        </w:rPr>
      </w:pPr>
      <w:r w:rsidRPr="00F24BA3">
        <w:t xml:space="preserve">To what extent have the activities of the WHO Secretariat of </w:t>
      </w:r>
      <w:proofErr w:type="spellStart"/>
      <w:r w:rsidRPr="00F24BA3">
        <w:t>EVIPNet</w:t>
      </w:r>
      <w:proofErr w:type="spellEnd"/>
      <w:r w:rsidRPr="00F24BA3">
        <w:t xml:space="preserve"> Europe increased the skills, knowledge, and changed attitudes and behaviours to use evidence in policy-making among the</w:t>
      </w:r>
      <w:r w:rsidRPr="003371EE">
        <w:t xml:space="preserve"> national champion(s) and/or the </w:t>
      </w:r>
      <w:proofErr w:type="spellStart"/>
      <w:r w:rsidRPr="003371EE">
        <w:t>EVIPNet</w:t>
      </w:r>
      <w:proofErr w:type="spellEnd"/>
      <w:r w:rsidRPr="003371EE">
        <w:t xml:space="preserve"> Europe country team? </w:t>
      </w:r>
      <w:r w:rsidRPr="003371EE">
        <w:rPr>
          <w:i/>
          <w:iCs/>
          <w:color w:val="808080" w:themeColor="background1" w:themeShade="80"/>
        </w:rPr>
        <w:t>(What training events took place organi</w:t>
      </w:r>
      <w:r>
        <w:rPr>
          <w:i/>
          <w:iCs/>
          <w:color w:val="808080" w:themeColor="background1" w:themeShade="80"/>
        </w:rPr>
        <w:t>z</w:t>
      </w:r>
      <w:r w:rsidRPr="003371EE">
        <w:rPr>
          <w:i/>
          <w:iCs/>
          <w:color w:val="808080" w:themeColor="background1" w:themeShade="80"/>
        </w:rPr>
        <w:t xml:space="preserve">ed by the WHO Secretariat, how were these received/attended, what was </w:t>
      </w:r>
      <w:r>
        <w:rPr>
          <w:i/>
          <w:iCs/>
          <w:color w:val="808080" w:themeColor="background1" w:themeShade="80"/>
        </w:rPr>
        <w:t xml:space="preserve">the </w:t>
      </w:r>
      <w:r w:rsidRPr="003371EE">
        <w:rPr>
          <w:i/>
          <w:iCs/>
          <w:color w:val="808080" w:themeColor="background1" w:themeShade="80"/>
        </w:rPr>
        <w:t xml:space="preserve">most useful about them, what else is needed? What support was provided/was this useful </w:t>
      </w:r>
      <w:r>
        <w:rPr>
          <w:i/>
          <w:iCs/>
          <w:color w:val="808080" w:themeColor="background1" w:themeShade="80"/>
        </w:rPr>
        <w:t>[</w:t>
      </w:r>
      <w:r w:rsidRPr="003371EE">
        <w:rPr>
          <w:i/>
          <w:color w:val="808080" w:themeColor="background1" w:themeShade="80"/>
        </w:rPr>
        <w:t>apart from training workshops</w:t>
      </w:r>
      <w:r>
        <w:rPr>
          <w:i/>
          <w:color w:val="808080" w:themeColor="background1" w:themeShade="80"/>
        </w:rPr>
        <w:t>,</w:t>
      </w:r>
      <w:r w:rsidRPr="003371EE">
        <w:rPr>
          <w:i/>
          <w:color w:val="808080" w:themeColor="background1" w:themeShade="80"/>
        </w:rPr>
        <w:t xml:space="preserve"> e.g. technical assistance and advice, coaching, provision of tools</w:t>
      </w:r>
      <w:r>
        <w:rPr>
          <w:i/>
          <w:color w:val="808080" w:themeColor="background1" w:themeShade="80"/>
        </w:rPr>
        <w:t>]?</w:t>
      </w:r>
      <w:r w:rsidRPr="003371EE">
        <w:rPr>
          <w:i/>
          <w:iCs/>
          <w:color w:val="808080" w:themeColor="background1" w:themeShade="80"/>
        </w:rPr>
        <w:t xml:space="preserve"> What future sessions are </w:t>
      </w:r>
      <w:proofErr w:type="gramStart"/>
      <w:r w:rsidRPr="003371EE">
        <w:rPr>
          <w:i/>
          <w:iCs/>
          <w:color w:val="808080" w:themeColor="background1" w:themeShade="80"/>
        </w:rPr>
        <w:t>planned</w:t>
      </w:r>
      <w:proofErr w:type="gramEnd"/>
      <w:r w:rsidRPr="003371EE">
        <w:rPr>
          <w:i/>
          <w:iCs/>
          <w:color w:val="808080" w:themeColor="background1" w:themeShade="80"/>
        </w:rPr>
        <w:t xml:space="preserve"> or do you think are needed</w:t>
      </w:r>
      <w:r>
        <w:rPr>
          <w:i/>
          <w:iCs/>
          <w:color w:val="808080" w:themeColor="background1" w:themeShade="80"/>
        </w:rPr>
        <w:t>?</w:t>
      </w:r>
      <w:r w:rsidRPr="003371EE">
        <w:rPr>
          <w:i/>
          <w:iCs/>
          <w:color w:val="808080" w:themeColor="background1" w:themeShade="80"/>
        </w:rPr>
        <w:t xml:space="preserve"> What changes have occurred as a result? What makes you think there have been changes?)</w:t>
      </w:r>
    </w:p>
    <w:p w14:paraId="3083A179" w14:textId="77777777" w:rsidR="007B62BE" w:rsidRPr="003371EE" w:rsidRDefault="007B62BE" w:rsidP="007B62BE">
      <w:pPr>
        <w:pStyle w:val="ListParagraph"/>
        <w:numPr>
          <w:ilvl w:val="0"/>
          <w:numId w:val="1"/>
        </w:numPr>
        <w:spacing w:after="120" w:line="259" w:lineRule="auto"/>
        <w:ind w:left="284" w:hanging="284"/>
        <w:contextualSpacing w:val="0"/>
      </w:pPr>
      <w:r w:rsidRPr="003371EE">
        <w:rPr>
          <w:rFonts w:cs="Arial"/>
        </w:rPr>
        <w:t xml:space="preserve">How have the KT products </w:t>
      </w:r>
      <w:r w:rsidRPr="003371EE">
        <w:rPr>
          <w:rFonts w:cs="ACaslon-Regular"/>
        </w:rPr>
        <w:t xml:space="preserve">(e.g. </w:t>
      </w:r>
      <w:r>
        <w:rPr>
          <w:rFonts w:cs="ACaslon-Regular"/>
        </w:rPr>
        <w:t>EBPs</w:t>
      </w:r>
      <w:r w:rsidRPr="003371EE">
        <w:rPr>
          <w:rFonts w:cs="ACaslon-Regular"/>
        </w:rPr>
        <w:t xml:space="preserve"> and </w:t>
      </w:r>
      <w:r>
        <w:rPr>
          <w:rFonts w:cs="ACaslon-Regular"/>
        </w:rPr>
        <w:t>PDs</w:t>
      </w:r>
      <w:r w:rsidRPr="003371EE">
        <w:rPr>
          <w:rFonts w:cs="ACaslon-Regular"/>
        </w:rPr>
        <w:t>)</w:t>
      </w:r>
      <w:r w:rsidRPr="003371EE">
        <w:rPr>
          <w:rFonts w:cs="Arial"/>
        </w:rPr>
        <w:t xml:space="preserve"> been used by your country to inform policy? </w:t>
      </w:r>
      <w:r w:rsidRPr="003371EE">
        <w:rPr>
          <w:rFonts w:cs="Arial"/>
          <w:i/>
          <w:color w:val="808080" w:themeColor="background1" w:themeShade="80"/>
        </w:rPr>
        <w:t>(e.g.</w:t>
      </w:r>
      <w:r w:rsidRPr="003371EE">
        <w:rPr>
          <w:rFonts w:cs="Arial"/>
          <w:color w:val="808080" w:themeColor="background1" w:themeShade="80"/>
        </w:rPr>
        <w:t xml:space="preserve"> </w:t>
      </w:r>
      <w:r>
        <w:rPr>
          <w:rFonts w:cs="Arial"/>
          <w:i/>
          <w:iCs/>
          <w:color w:val="808080" w:themeColor="background1" w:themeShade="80"/>
        </w:rPr>
        <w:t>D</w:t>
      </w:r>
      <w:r w:rsidRPr="003371EE">
        <w:rPr>
          <w:rFonts w:cs="Arial"/>
          <w:i/>
          <w:iCs/>
          <w:color w:val="808080" w:themeColor="background1" w:themeShade="80"/>
        </w:rPr>
        <w:t xml:space="preserve">o you have any examples, how do you think you will use them if </w:t>
      </w:r>
      <w:r>
        <w:rPr>
          <w:rFonts w:cs="Arial"/>
          <w:i/>
          <w:iCs/>
          <w:color w:val="808080" w:themeColor="background1" w:themeShade="80"/>
        </w:rPr>
        <w:t xml:space="preserve">you have </w:t>
      </w:r>
      <w:r w:rsidRPr="003371EE">
        <w:rPr>
          <w:rFonts w:cs="Arial"/>
          <w:i/>
          <w:iCs/>
          <w:color w:val="808080" w:themeColor="background1" w:themeShade="80"/>
        </w:rPr>
        <w:t>not already,</w:t>
      </w:r>
      <w:r w:rsidRPr="003371EE">
        <w:rPr>
          <w:rFonts w:cs="ACaslon-Regular"/>
          <w:i/>
          <w:color w:val="808080" w:themeColor="background1" w:themeShade="80"/>
        </w:rPr>
        <w:t xml:space="preserve"> how complete, context appropriate, useful and user-friendly are the </w:t>
      </w:r>
      <w:proofErr w:type="spellStart"/>
      <w:r w:rsidRPr="003371EE">
        <w:rPr>
          <w:rFonts w:cs="ACaslon-Regular"/>
          <w:i/>
          <w:color w:val="808080" w:themeColor="background1" w:themeShade="80"/>
        </w:rPr>
        <w:t>EVIPNet</w:t>
      </w:r>
      <w:proofErr w:type="spellEnd"/>
      <w:r w:rsidRPr="003371EE">
        <w:rPr>
          <w:rFonts w:cs="ACaslon-Regular"/>
          <w:i/>
          <w:color w:val="808080" w:themeColor="background1" w:themeShade="80"/>
        </w:rPr>
        <w:t xml:space="preserve"> Europe’s portfolio of EIP tools? </w:t>
      </w:r>
      <w:r w:rsidRPr="003371EE">
        <w:rPr>
          <w:rFonts w:cs="ACaslon-Regular"/>
          <w:i/>
          <w:iCs/>
          <w:color w:val="808080" w:themeColor="background1" w:themeShade="80"/>
        </w:rPr>
        <w:t>To what extent have they influenced changes in policy?</w:t>
      </w:r>
      <w:r w:rsidRPr="003371EE">
        <w:rPr>
          <w:rFonts w:cs="ACaslon-Regular"/>
          <w:i/>
          <w:color w:val="808080" w:themeColor="background1" w:themeShade="80"/>
        </w:rPr>
        <w:t xml:space="preserve"> What makes you think that? What worked well as part of the SA/EBP/</w:t>
      </w:r>
      <w:r>
        <w:rPr>
          <w:rFonts w:cs="ACaslon-Regular"/>
          <w:i/>
          <w:color w:val="808080" w:themeColor="background1" w:themeShade="80"/>
        </w:rPr>
        <w:t>PD</w:t>
      </w:r>
      <w:r w:rsidRPr="003371EE">
        <w:rPr>
          <w:rFonts w:cs="ACaslon-Regular"/>
          <w:i/>
          <w:color w:val="808080" w:themeColor="background1" w:themeShade="80"/>
        </w:rPr>
        <w:t xml:space="preserve"> processes? What could have worked better or been done differently?)</w:t>
      </w:r>
    </w:p>
    <w:p w14:paraId="44D679EC" w14:textId="77777777" w:rsidR="007B62BE" w:rsidRPr="003371EE" w:rsidRDefault="007B62BE" w:rsidP="007B62BE">
      <w:pPr>
        <w:pStyle w:val="ListParagraph"/>
        <w:numPr>
          <w:ilvl w:val="0"/>
          <w:numId w:val="1"/>
        </w:numPr>
        <w:autoSpaceDE w:val="0"/>
        <w:autoSpaceDN w:val="0"/>
        <w:adjustRightInd w:val="0"/>
        <w:spacing w:after="120" w:line="259" w:lineRule="auto"/>
        <w:ind w:left="284" w:hanging="284"/>
        <w:contextualSpacing w:val="0"/>
      </w:pPr>
      <w:r w:rsidRPr="003371EE">
        <w:rPr>
          <w:rFonts w:cs="Arial"/>
          <w:bCs/>
        </w:rPr>
        <w:t xml:space="preserve">How engaged are leaders and champions to advocate for KT/EIP in your country? </w:t>
      </w:r>
      <w:r w:rsidRPr="003371EE">
        <w:rPr>
          <w:i/>
          <w:color w:val="808080" w:themeColor="background1" w:themeShade="80"/>
        </w:rPr>
        <w:t>(H</w:t>
      </w:r>
      <w:r w:rsidRPr="003371EE">
        <w:rPr>
          <w:rFonts w:cs="Arial"/>
          <w:bCs/>
          <w:i/>
          <w:color w:val="808080" w:themeColor="background1" w:themeShade="80"/>
        </w:rPr>
        <w:t xml:space="preserve">ow easy/difficult has </w:t>
      </w:r>
      <w:r>
        <w:rPr>
          <w:rFonts w:cs="Arial"/>
          <w:bCs/>
          <w:i/>
          <w:color w:val="808080" w:themeColor="background1" w:themeShade="80"/>
        </w:rPr>
        <w:t>it</w:t>
      </w:r>
      <w:r w:rsidRPr="003371EE">
        <w:rPr>
          <w:rFonts w:cs="Arial"/>
          <w:bCs/>
          <w:i/>
          <w:color w:val="808080" w:themeColor="background1" w:themeShade="80"/>
        </w:rPr>
        <w:t xml:space="preserve"> been to engage them? What were the main barriers/facilitators?</w:t>
      </w:r>
      <w:r w:rsidRPr="003371EE">
        <w:rPr>
          <w:color w:val="44546A" w:themeColor="text2"/>
        </w:rPr>
        <w:t xml:space="preserve"> </w:t>
      </w:r>
      <w:r w:rsidRPr="003371EE">
        <w:rPr>
          <w:i/>
          <w:color w:val="808080" w:themeColor="background1" w:themeShade="80"/>
        </w:rPr>
        <w:t xml:space="preserve">Are </w:t>
      </w:r>
      <w:proofErr w:type="spellStart"/>
      <w:r w:rsidRPr="003371EE">
        <w:rPr>
          <w:i/>
          <w:color w:val="808080" w:themeColor="background1" w:themeShade="80"/>
        </w:rPr>
        <w:t>EVIPNet</w:t>
      </w:r>
      <w:proofErr w:type="spellEnd"/>
      <w:r w:rsidRPr="003371EE">
        <w:rPr>
          <w:i/>
          <w:color w:val="808080" w:themeColor="background1" w:themeShade="80"/>
        </w:rPr>
        <w:t xml:space="preserve"> Europe resources and expertise sought, discussed and utilized by external stakeholders?</w:t>
      </w:r>
      <w:r w:rsidRPr="003371EE">
        <w:rPr>
          <w:rFonts w:cs="Arial"/>
          <w:bCs/>
          <w:i/>
          <w:color w:val="808080" w:themeColor="background1" w:themeShade="80"/>
        </w:rPr>
        <w:t xml:space="preserve"> Do you have any examples? Is </w:t>
      </w:r>
      <w:proofErr w:type="spellStart"/>
      <w:r w:rsidRPr="003371EE">
        <w:rPr>
          <w:i/>
          <w:color w:val="808080" w:themeColor="background1" w:themeShade="80"/>
        </w:rPr>
        <w:t>EVIPNet</w:t>
      </w:r>
      <w:proofErr w:type="spellEnd"/>
      <w:r w:rsidRPr="003371EE">
        <w:rPr>
          <w:i/>
          <w:color w:val="808080" w:themeColor="background1" w:themeShade="80"/>
        </w:rPr>
        <w:t xml:space="preserve"> Europe promoted and advocated for by these leaders and champions or the country team? To what extent do you think the </w:t>
      </w:r>
      <w:proofErr w:type="spellStart"/>
      <w:r w:rsidRPr="003371EE">
        <w:rPr>
          <w:i/>
          <w:color w:val="808080" w:themeColor="background1" w:themeShade="80"/>
        </w:rPr>
        <w:t>EVIPNet</w:t>
      </w:r>
      <w:proofErr w:type="spellEnd"/>
      <w:r w:rsidRPr="003371EE">
        <w:rPr>
          <w:i/>
          <w:color w:val="808080" w:themeColor="background1" w:themeShade="80"/>
        </w:rPr>
        <w:t xml:space="preserve"> Europe national champion(s)/country team ha</w:t>
      </w:r>
      <w:r>
        <w:rPr>
          <w:i/>
          <w:color w:val="808080" w:themeColor="background1" w:themeShade="80"/>
        </w:rPr>
        <w:t>s</w:t>
      </w:r>
      <w:r w:rsidRPr="003371EE">
        <w:rPr>
          <w:i/>
          <w:color w:val="808080" w:themeColor="background1" w:themeShade="80"/>
        </w:rPr>
        <w:t xml:space="preserve"> functioned as multipliers and increased capacity and capability among national stakeholders to use evidence in policy-making? </w:t>
      </w:r>
      <w:r>
        <w:rPr>
          <w:i/>
          <w:color w:val="808080" w:themeColor="background1" w:themeShade="80"/>
        </w:rPr>
        <w:t>[</w:t>
      </w:r>
      <w:r w:rsidRPr="003371EE">
        <w:rPr>
          <w:i/>
          <w:color w:val="808080" w:themeColor="background1" w:themeShade="80"/>
        </w:rPr>
        <w:t>What</w:t>
      </w:r>
      <w:r w:rsidRPr="003371EE">
        <w:rPr>
          <w:rFonts w:cs="ACaslon-Regular"/>
          <w:i/>
          <w:iCs/>
          <w:color w:val="808080" w:themeColor="background1" w:themeShade="80"/>
        </w:rPr>
        <w:t xml:space="preserve"> training events took place</w:t>
      </w:r>
      <w:r>
        <w:rPr>
          <w:rFonts w:cs="ACaslon-Regular"/>
          <w:i/>
          <w:iCs/>
          <w:color w:val="808080" w:themeColor="background1" w:themeShade="80"/>
        </w:rPr>
        <w:t>,</w:t>
      </w:r>
      <w:r w:rsidRPr="003371EE" w:rsidDel="000B1167">
        <w:rPr>
          <w:rFonts w:cs="ACaslon-Regular"/>
          <w:i/>
          <w:iCs/>
          <w:color w:val="808080" w:themeColor="background1" w:themeShade="80"/>
        </w:rPr>
        <w:t xml:space="preserve"> </w:t>
      </w:r>
      <w:r w:rsidRPr="003371EE">
        <w:rPr>
          <w:rFonts w:cs="ACaslon-Regular"/>
          <w:i/>
          <w:iCs/>
          <w:color w:val="808080" w:themeColor="background1" w:themeShade="80"/>
        </w:rPr>
        <w:t>organi</w:t>
      </w:r>
      <w:r>
        <w:rPr>
          <w:rFonts w:cs="ACaslon-Regular"/>
          <w:i/>
          <w:iCs/>
          <w:color w:val="808080" w:themeColor="background1" w:themeShade="80"/>
        </w:rPr>
        <w:t>z</w:t>
      </w:r>
      <w:r w:rsidRPr="003371EE">
        <w:rPr>
          <w:rFonts w:cs="ACaslon-Regular"/>
          <w:i/>
          <w:iCs/>
          <w:color w:val="808080" w:themeColor="background1" w:themeShade="80"/>
        </w:rPr>
        <w:t xml:space="preserve">ed by the </w:t>
      </w:r>
      <w:r w:rsidRPr="003371EE">
        <w:rPr>
          <w:rFonts w:cs="ACaslon-Regular"/>
          <w:i/>
          <w:color w:val="808080" w:themeColor="background1" w:themeShade="80"/>
        </w:rPr>
        <w:t>national champion(s)/country team</w:t>
      </w:r>
      <w:r w:rsidRPr="003371EE">
        <w:rPr>
          <w:rFonts w:cs="ACaslon-Regular"/>
          <w:i/>
          <w:iCs/>
          <w:color w:val="808080" w:themeColor="background1" w:themeShade="80"/>
        </w:rPr>
        <w:t xml:space="preserve">? </w:t>
      </w:r>
      <w:r w:rsidRPr="003371EE">
        <w:rPr>
          <w:rFonts w:cs="ACaslon-Regular"/>
          <w:i/>
          <w:color w:val="808080" w:themeColor="background1" w:themeShade="80"/>
        </w:rPr>
        <w:t>Can you give examples</w:t>
      </w:r>
      <w:r>
        <w:rPr>
          <w:rFonts w:cs="ACaslon-Regular"/>
          <w:i/>
          <w:color w:val="808080" w:themeColor="background1" w:themeShade="80"/>
        </w:rPr>
        <w:t>,</w:t>
      </w:r>
      <w:r w:rsidRPr="003371EE">
        <w:rPr>
          <w:rFonts w:cs="ACaslon-Regular"/>
          <w:i/>
          <w:color w:val="808080" w:themeColor="background1" w:themeShade="80"/>
        </w:rPr>
        <w:t xml:space="preserve"> e.g. meetings/conferences where </w:t>
      </w:r>
      <w:proofErr w:type="spellStart"/>
      <w:r w:rsidRPr="003371EE">
        <w:rPr>
          <w:rFonts w:cs="ACaslon-Regular"/>
          <w:i/>
          <w:color w:val="808080" w:themeColor="background1" w:themeShade="80"/>
        </w:rPr>
        <w:t>EVIPNet</w:t>
      </w:r>
      <w:proofErr w:type="spellEnd"/>
      <w:r w:rsidRPr="003371EE">
        <w:rPr>
          <w:rFonts w:cs="ACaslon-Regular"/>
          <w:i/>
          <w:color w:val="808080" w:themeColor="background1" w:themeShade="80"/>
        </w:rPr>
        <w:t xml:space="preserve"> Europe was mentioned or the </w:t>
      </w:r>
      <w:r>
        <w:rPr>
          <w:rFonts w:cs="ACaslon-Regular"/>
          <w:i/>
          <w:color w:val="808080" w:themeColor="background1" w:themeShade="80"/>
        </w:rPr>
        <w:t>A</w:t>
      </w:r>
      <w:r w:rsidRPr="003371EE">
        <w:rPr>
          <w:rFonts w:cs="ACaslon-Regular"/>
          <w:i/>
          <w:color w:val="808080" w:themeColor="background1" w:themeShade="80"/>
        </w:rPr>
        <w:t xml:space="preserve">ction </w:t>
      </w:r>
      <w:r>
        <w:rPr>
          <w:rFonts w:cs="ACaslon-Regular"/>
          <w:i/>
          <w:color w:val="808080" w:themeColor="background1" w:themeShade="80"/>
        </w:rPr>
        <w:t>P</w:t>
      </w:r>
      <w:r w:rsidRPr="003371EE">
        <w:rPr>
          <w:rFonts w:cs="ACaslon-Regular"/>
          <w:i/>
          <w:color w:val="808080" w:themeColor="background1" w:themeShade="80"/>
        </w:rPr>
        <w:t>lan was discussed?</w:t>
      </w:r>
      <w:r>
        <w:rPr>
          <w:rFonts w:cs="ACaslon-Regular"/>
          <w:i/>
          <w:color w:val="808080" w:themeColor="background1" w:themeShade="80"/>
        </w:rPr>
        <w:t>]</w:t>
      </w:r>
      <w:r w:rsidRPr="003371EE">
        <w:rPr>
          <w:rFonts w:cs="ACaslon-Regular"/>
          <w:i/>
          <w:color w:val="808080" w:themeColor="background1" w:themeShade="80"/>
        </w:rPr>
        <w:t>)</w:t>
      </w:r>
    </w:p>
    <w:p w14:paraId="731019D7" w14:textId="77777777" w:rsidR="007B62BE" w:rsidRPr="003371EE" w:rsidRDefault="007B62BE" w:rsidP="007B62BE">
      <w:pPr>
        <w:pStyle w:val="ListParagraph"/>
        <w:numPr>
          <w:ilvl w:val="0"/>
          <w:numId w:val="1"/>
        </w:numPr>
        <w:spacing w:after="120" w:line="259" w:lineRule="auto"/>
        <w:ind w:left="284" w:hanging="284"/>
        <w:contextualSpacing w:val="0"/>
      </w:pPr>
      <w:r w:rsidRPr="003371EE">
        <w:rPr>
          <w:rFonts w:cs="Arial"/>
          <w:bCs/>
        </w:rPr>
        <w:t>What lessons have you learnt about strengthening KT/EIP and starting to develop a KTP that could</w:t>
      </w:r>
      <w:r w:rsidRPr="003371EE">
        <w:rPr>
          <w:rFonts w:cs="ACaslon-Regular"/>
        </w:rPr>
        <w:t xml:space="preserve"> be applied in other countries? </w:t>
      </w:r>
      <w:r w:rsidRPr="003371EE">
        <w:rPr>
          <w:rFonts w:cs="ACaslon-Regular"/>
          <w:i/>
          <w:color w:val="808080" w:themeColor="background1" w:themeShade="80"/>
        </w:rPr>
        <w:t>(</w:t>
      </w:r>
      <w:r w:rsidRPr="003371EE">
        <w:rPr>
          <w:i/>
          <w:color w:val="808080" w:themeColor="background1" w:themeShade="80"/>
        </w:rPr>
        <w:t xml:space="preserve">What would you recommend repeating/maintaining or doing differently if you were to start again? What </w:t>
      </w:r>
      <w:r>
        <w:rPr>
          <w:i/>
          <w:color w:val="808080" w:themeColor="background1" w:themeShade="80"/>
        </w:rPr>
        <w:t>were</w:t>
      </w:r>
      <w:r w:rsidRPr="003371EE">
        <w:rPr>
          <w:i/>
          <w:color w:val="808080" w:themeColor="background1" w:themeShade="80"/>
        </w:rPr>
        <w:t xml:space="preserve"> the most challenging aspects of strengthening KT/EIP so far and setting up your KTP?</w:t>
      </w:r>
      <w:r w:rsidRPr="003371EE">
        <w:rPr>
          <w:color w:val="808080" w:themeColor="background1" w:themeShade="80"/>
        </w:rPr>
        <w:t xml:space="preserve"> </w:t>
      </w:r>
      <w:r w:rsidRPr="00505629">
        <w:rPr>
          <w:i/>
          <w:color w:val="808080" w:themeColor="background1" w:themeShade="80"/>
        </w:rPr>
        <w:t>And what have been the enablers?)</w:t>
      </w:r>
    </w:p>
    <w:p w14:paraId="4BBC3568" w14:textId="77777777" w:rsidR="007B62BE" w:rsidRPr="003371EE" w:rsidRDefault="007B62BE" w:rsidP="007B62BE">
      <w:pPr>
        <w:pStyle w:val="ListParagraph"/>
        <w:spacing w:after="120"/>
        <w:ind w:left="284" w:hanging="284"/>
        <w:contextualSpacing w:val="0"/>
        <w:rPr>
          <w:rFonts w:cs="ACaslon-Regular"/>
          <w:i/>
          <w:color w:val="808080" w:themeColor="background1" w:themeShade="80"/>
        </w:rPr>
      </w:pPr>
    </w:p>
    <w:p w14:paraId="0E59AAA1" w14:textId="77777777" w:rsidR="007B62BE" w:rsidRPr="003371EE" w:rsidRDefault="007B62BE" w:rsidP="007B62BE">
      <w:pPr>
        <w:pStyle w:val="ListParagraph"/>
        <w:numPr>
          <w:ilvl w:val="0"/>
          <w:numId w:val="1"/>
        </w:numPr>
        <w:autoSpaceDE w:val="0"/>
        <w:autoSpaceDN w:val="0"/>
        <w:adjustRightInd w:val="0"/>
        <w:spacing w:after="120" w:line="259" w:lineRule="auto"/>
        <w:ind w:left="284" w:hanging="284"/>
        <w:contextualSpacing w:val="0"/>
        <w:rPr>
          <w:rFonts w:cs="ACaslon-Regular"/>
          <w:i/>
          <w:iCs/>
          <w:color w:val="808080" w:themeColor="background1" w:themeShade="80"/>
        </w:rPr>
      </w:pPr>
      <w:r w:rsidRPr="003371EE">
        <w:rPr>
          <w:rFonts w:cs="ACaslon-Regular"/>
        </w:rPr>
        <w:lastRenderedPageBreak/>
        <w:t xml:space="preserve">How do you communicate and interact with other members of </w:t>
      </w:r>
      <w:proofErr w:type="spellStart"/>
      <w:r w:rsidRPr="003371EE">
        <w:rPr>
          <w:rFonts w:cs="ACaslon-Regular"/>
        </w:rPr>
        <w:t>EVIPNet</w:t>
      </w:r>
      <w:proofErr w:type="spellEnd"/>
      <w:r w:rsidRPr="003371EE">
        <w:rPr>
          <w:rFonts w:cs="ACaslon-Regular"/>
        </w:rPr>
        <w:t xml:space="preserve"> Europe and the WHO Secretariat for </w:t>
      </w:r>
      <w:proofErr w:type="spellStart"/>
      <w:r w:rsidRPr="003371EE">
        <w:rPr>
          <w:rFonts w:cs="ACaslon-Regular"/>
        </w:rPr>
        <w:t>EVIPNet</w:t>
      </w:r>
      <w:proofErr w:type="spellEnd"/>
      <w:r w:rsidRPr="003371EE">
        <w:rPr>
          <w:rFonts w:cs="ACaslon-Regular"/>
        </w:rPr>
        <w:t xml:space="preserve"> Europe? </w:t>
      </w:r>
      <w:r w:rsidRPr="003371EE">
        <w:rPr>
          <w:rFonts w:cs="ACaslon-Regular"/>
          <w:i/>
          <w:color w:val="808080" w:themeColor="background1" w:themeShade="80"/>
        </w:rPr>
        <w:t>(</w:t>
      </w:r>
      <w:r w:rsidRPr="003371EE">
        <w:rPr>
          <w:rFonts w:cs="ACaslon-Regular"/>
          <w:i/>
          <w:iCs/>
          <w:color w:val="808080" w:themeColor="background1" w:themeShade="80"/>
        </w:rPr>
        <w:t xml:space="preserve">How do you interact with other </w:t>
      </w:r>
      <w:proofErr w:type="gramStart"/>
      <w:r>
        <w:rPr>
          <w:rFonts w:cs="ACaslon-Regular"/>
          <w:i/>
          <w:iCs/>
          <w:color w:val="808080" w:themeColor="background1" w:themeShade="80"/>
        </w:rPr>
        <w:t>m</w:t>
      </w:r>
      <w:r w:rsidRPr="003371EE">
        <w:rPr>
          <w:rFonts w:cs="ACaslon-Regular"/>
          <w:i/>
          <w:iCs/>
          <w:color w:val="808080" w:themeColor="background1" w:themeShade="80"/>
        </w:rPr>
        <w:t xml:space="preserve">ember </w:t>
      </w:r>
      <w:r w:rsidRPr="00A20C33">
        <w:t xml:space="preserve"> </w:t>
      </w:r>
      <w:r>
        <w:t>countries</w:t>
      </w:r>
      <w:proofErr w:type="gramEnd"/>
      <w:r w:rsidRPr="003371EE">
        <w:rPr>
          <w:rFonts w:cs="ACaslon-Regular"/>
          <w:i/>
          <w:iCs/>
          <w:color w:val="808080" w:themeColor="background1" w:themeShade="80"/>
        </w:rPr>
        <w:t xml:space="preserve">? What information do you consider important to be shared by </w:t>
      </w:r>
      <w:r>
        <w:rPr>
          <w:rFonts w:cs="ACaslon-Regular"/>
          <w:i/>
          <w:iCs/>
          <w:color w:val="808080" w:themeColor="background1" w:themeShade="80"/>
        </w:rPr>
        <w:t>N</w:t>
      </w:r>
      <w:r w:rsidRPr="003371EE">
        <w:rPr>
          <w:rFonts w:cs="ACaslon-Regular"/>
          <w:i/>
          <w:iCs/>
          <w:color w:val="808080" w:themeColor="background1" w:themeShade="80"/>
        </w:rPr>
        <w:t>etwork members/the Secretariat, and wh</w:t>
      </w:r>
      <w:r>
        <w:rPr>
          <w:rFonts w:cs="ACaslon-Regular"/>
          <w:i/>
          <w:iCs/>
          <w:color w:val="808080" w:themeColor="background1" w:themeShade="80"/>
        </w:rPr>
        <w:t>at</w:t>
      </w:r>
      <w:r w:rsidRPr="003371EE">
        <w:rPr>
          <w:rFonts w:cs="ACaslon-Regular"/>
          <w:i/>
          <w:iCs/>
          <w:color w:val="808080" w:themeColor="background1" w:themeShade="80"/>
        </w:rPr>
        <w:t xml:space="preserve"> information </w:t>
      </w:r>
      <w:r w:rsidRPr="00505629">
        <w:rPr>
          <w:rFonts w:cs="ACaslon-Regular"/>
          <w:i/>
          <w:iCs/>
          <w:color w:val="808080" w:themeColor="background1" w:themeShade="80"/>
        </w:rPr>
        <w:t xml:space="preserve">would you like to see shared more often? What have you learnt from other </w:t>
      </w:r>
      <w:proofErr w:type="gramStart"/>
      <w:r w:rsidRPr="00505629">
        <w:rPr>
          <w:rFonts w:cs="ACaslon-Regular"/>
          <w:i/>
          <w:iCs/>
          <w:color w:val="808080" w:themeColor="background1" w:themeShade="80"/>
        </w:rPr>
        <w:t xml:space="preserve">member </w:t>
      </w:r>
      <w:r w:rsidRPr="00505629">
        <w:rPr>
          <w:i/>
          <w:iCs/>
          <w:color w:val="808080" w:themeColor="background1" w:themeShade="80"/>
        </w:rPr>
        <w:t xml:space="preserve"> countries</w:t>
      </w:r>
      <w:proofErr w:type="gramEnd"/>
      <w:r w:rsidRPr="00505629">
        <w:rPr>
          <w:rFonts w:cs="ACaslon-Regular"/>
          <w:i/>
          <w:iCs/>
          <w:color w:val="808080" w:themeColor="background1" w:themeShade="80"/>
        </w:rPr>
        <w:t xml:space="preserve">? How have you used this? For example, have you used it in planning? Have you been able to mentor other </w:t>
      </w:r>
      <w:proofErr w:type="gramStart"/>
      <w:r w:rsidRPr="00505629">
        <w:rPr>
          <w:rFonts w:cs="ACaslon-Regular"/>
          <w:i/>
          <w:iCs/>
          <w:color w:val="808080" w:themeColor="background1" w:themeShade="80"/>
        </w:rPr>
        <w:t xml:space="preserve">member </w:t>
      </w:r>
      <w:r w:rsidRPr="00505629">
        <w:rPr>
          <w:i/>
          <w:iCs/>
          <w:color w:val="808080" w:themeColor="background1" w:themeShade="80"/>
        </w:rPr>
        <w:t xml:space="preserve"> countries</w:t>
      </w:r>
      <w:proofErr w:type="gramEnd"/>
      <w:r w:rsidRPr="00505629">
        <w:rPr>
          <w:rFonts w:cs="ACaslon-Regular"/>
          <w:i/>
          <w:iCs/>
          <w:color w:val="808080" w:themeColor="background1" w:themeShade="80"/>
        </w:rPr>
        <w:t xml:space="preserve">? And if so, how? What do you think would further facilitate interaction between </w:t>
      </w:r>
      <w:proofErr w:type="spellStart"/>
      <w:r w:rsidRPr="00505629">
        <w:rPr>
          <w:rFonts w:cs="ACaslon-Regular"/>
          <w:i/>
          <w:iCs/>
          <w:color w:val="808080" w:themeColor="background1" w:themeShade="80"/>
        </w:rPr>
        <w:t>EVIPNet</w:t>
      </w:r>
      <w:proofErr w:type="spellEnd"/>
      <w:r w:rsidRPr="00505629">
        <w:rPr>
          <w:rFonts w:cs="ACaslon-Regular"/>
          <w:i/>
          <w:iCs/>
          <w:color w:val="808080" w:themeColor="background1" w:themeShade="80"/>
        </w:rPr>
        <w:t xml:space="preserve"> Europe </w:t>
      </w:r>
      <w:proofErr w:type="gramStart"/>
      <w:r w:rsidRPr="00505629">
        <w:rPr>
          <w:rFonts w:cs="ACaslon-Regular"/>
          <w:i/>
          <w:iCs/>
          <w:color w:val="808080" w:themeColor="background1" w:themeShade="80"/>
        </w:rPr>
        <w:t xml:space="preserve">member </w:t>
      </w:r>
      <w:r w:rsidRPr="00505629">
        <w:rPr>
          <w:i/>
          <w:iCs/>
          <w:color w:val="808080" w:themeColor="background1" w:themeShade="80"/>
        </w:rPr>
        <w:t xml:space="preserve"> countries</w:t>
      </w:r>
      <w:proofErr w:type="gramEnd"/>
      <w:r w:rsidRPr="003371EE">
        <w:rPr>
          <w:rFonts w:cs="ACaslon-Regular"/>
          <w:i/>
          <w:iCs/>
          <w:color w:val="808080" w:themeColor="background1" w:themeShade="80"/>
        </w:rPr>
        <w:t>? How does the Secretariat interact with you? I</w:t>
      </w:r>
      <w:r>
        <w:rPr>
          <w:rFonts w:cs="ACaslon-Regular"/>
          <w:i/>
          <w:iCs/>
          <w:color w:val="808080" w:themeColor="background1" w:themeShade="80"/>
        </w:rPr>
        <w:t>s</w:t>
      </w:r>
      <w:r w:rsidRPr="003371EE">
        <w:rPr>
          <w:rFonts w:cs="ACaslon-Regular"/>
          <w:i/>
          <w:iCs/>
          <w:color w:val="808080" w:themeColor="background1" w:themeShade="80"/>
        </w:rPr>
        <w:t xml:space="preserve"> this effective and timely? What could be improved? How do you communicate with the Secretariat?)</w:t>
      </w:r>
    </w:p>
    <w:p w14:paraId="20F39FC8" w14:textId="77777777" w:rsidR="007B62BE" w:rsidRPr="003371EE" w:rsidRDefault="007B62BE" w:rsidP="007B62BE">
      <w:pPr>
        <w:pStyle w:val="ListParagraph"/>
        <w:numPr>
          <w:ilvl w:val="0"/>
          <w:numId w:val="1"/>
        </w:numPr>
        <w:spacing w:after="120" w:line="259" w:lineRule="auto"/>
        <w:ind w:left="284" w:hanging="284"/>
        <w:contextualSpacing w:val="0"/>
      </w:pPr>
      <w:r w:rsidRPr="003371EE">
        <w:t xml:space="preserve">In your opinion, what has been the most significant change(s) that took place in your country in terms of KT/EIP since </w:t>
      </w:r>
      <w:r>
        <w:t>your country</w:t>
      </w:r>
      <w:r w:rsidRPr="003371EE">
        <w:t xml:space="preserve"> joined </w:t>
      </w:r>
      <w:proofErr w:type="spellStart"/>
      <w:r w:rsidRPr="003371EE">
        <w:t>EVIPNet</w:t>
      </w:r>
      <w:proofErr w:type="spellEnd"/>
      <w:r w:rsidRPr="003371EE">
        <w:t xml:space="preserve"> Europe? </w:t>
      </w:r>
      <w:r w:rsidRPr="003371EE">
        <w:rPr>
          <w:i/>
          <w:iCs/>
          <w:color w:val="808080" w:themeColor="background1" w:themeShade="80"/>
        </w:rPr>
        <w:t>(this can be positive or negative)</w:t>
      </w:r>
    </w:p>
    <w:p w14:paraId="3D458576" w14:textId="77777777" w:rsidR="007B62BE" w:rsidRPr="00505629" w:rsidRDefault="007B62BE" w:rsidP="007B62BE">
      <w:pPr>
        <w:pStyle w:val="ListParagraph"/>
        <w:numPr>
          <w:ilvl w:val="0"/>
          <w:numId w:val="1"/>
        </w:numPr>
        <w:spacing w:after="120" w:line="259" w:lineRule="auto"/>
        <w:ind w:left="284" w:hanging="284"/>
        <w:contextualSpacing w:val="0"/>
        <w:rPr>
          <w:rFonts w:cs="ACaslon-Regular"/>
          <w:i/>
          <w:color w:val="FFC000" w:themeColor="accent4"/>
        </w:rPr>
      </w:pPr>
      <w:r w:rsidRPr="003371EE">
        <w:rPr>
          <w:rFonts w:cs="ACaslon-Regular"/>
        </w:rPr>
        <w:t xml:space="preserve">To what extent are the KT and EIP activities in your country sustainable? </w:t>
      </w:r>
      <w:r w:rsidRPr="003371EE">
        <w:rPr>
          <w:rFonts w:cs="ACaslon-Regular"/>
          <w:i/>
          <w:color w:val="808080" w:themeColor="background1" w:themeShade="80"/>
        </w:rPr>
        <w:t xml:space="preserve">(What level of support is still required </w:t>
      </w:r>
      <w:r>
        <w:rPr>
          <w:rFonts w:cs="ACaslon-Regular"/>
          <w:i/>
          <w:color w:val="808080" w:themeColor="background1" w:themeShade="80"/>
        </w:rPr>
        <w:t>from</w:t>
      </w:r>
      <w:r w:rsidRPr="003371EE">
        <w:rPr>
          <w:rFonts w:cs="ACaslon-Regular"/>
          <w:i/>
          <w:color w:val="808080" w:themeColor="background1" w:themeShade="80"/>
        </w:rPr>
        <w:t xml:space="preserve"> the </w:t>
      </w:r>
      <w:r w:rsidRPr="003371EE">
        <w:rPr>
          <w:i/>
          <w:color w:val="808080" w:themeColor="background1" w:themeShade="80"/>
        </w:rPr>
        <w:t xml:space="preserve">WHO Secretariat of </w:t>
      </w:r>
      <w:proofErr w:type="spellStart"/>
      <w:r w:rsidRPr="003371EE">
        <w:rPr>
          <w:i/>
          <w:color w:val="808080" w:themeColor="background1" w:themeShade="80"/>
        </w:rPr>
        <w:t>EVIPNet</w:t>
      </w:r>
      <w:proofErr w:type="spellEnd"/>
      <w:r w:rsidRPr="003371EE">
        <w:rPr>
          <w:i/>
          <w:color w:val="808080" w:themeColor="background1" w:themeShade="80"/>
        </w:rPr>
        <w:t xml:space="preserve"> Europe</w:t>
      </w:r>
      <w:r w:rsidRPr="003371EE">
        <w:rPr>
          <w:rFonts w:cs="ACaslon-Regular"/>
          <w:i/>
          <w:color w:val="808080" w:themeColor="background1" w:themeShade="80"/>
        </w:rPr>
        <w:t xml:space="preserve">? How long do you think this will </w:t>
      </w:r>
      <w:r>
        <w:rPr>
          <w:rFonts w:cs="ACaslon-Regular"/>
          <w:i/>
          <w:color w:val="808080" w:themeColor="background1" w:themeShade="80"/>
        </w:rPr>
        <w:t>be required</w:t>
      </w:r>
      <w:r w:rsidRPr="003371EE">
        <w:rPr>
          <w:rFonts w:cs="ACaslon-Regular"/>
          <w:i/>
          <w:color w:val="808080" w:themeColor="background1" w:themeShade="80"/>
        </w:rPr>
        <w:t xml:space="preserve">? What steps need to be taken? What plans are in place (staffing/funding)? </w:t>
      </w:r>
      <w:r w:rsidRPr="00505629">
        <w:rPr>
          <w:rFonts w:cs="ACaslon-Regular"/>
          <w:i/>
          <w:color w:val="808080" w:themeColor="background1" w:themeShade="80"/>
        </w:rPr>
        <w:t>What factors have facilitated or hindered an increase in country KT/EIP capacity and progress towards sustainability?)</w:t>
      </w:r>
    </w:p>
    <w:p w14:paraId="2F1DD67C" w14:textId="77777777" w:rsidR="007B62BE" w:rsidRPr="003371EE" w:rsidRDefault="007B62BE" w:rsidP="007B62BE">
      <w:pPr>
        <w:pStyle w:val="ListParagraph"/>
        <w:numPr>
          <w:ilvl w:val="0"/>
          <w:numId w:val="1"/>
        </w:numPr>
        <w:spacing w:after="120" w:line="259" w:lineRule="auto"/>
        <w:ind w:left="284" w:hanging="284"/>
        <w:contextualSpacing w:val="0"/>
      </w:pPr>
      <w:r w:rsidRPr="003371EE">
        <w:t>Thank you for your time, that’s the end of the questions</w:t>
      </w:r>
      <w:r>
        <w:t>.</w:t>
      </w:r>
      <w:r w:rsidRPr="003371EE">
        <w:t xml:space="preserve"> </w:t>
      </w:r>
      <w:r>
        <w:t>D</w:t>
      </w:r>
      <w:r w:rsidRPr="003371EE">
        <w:t xml:space="preserve">o you have anything further you would like to add about </w:t>
      </w:r>
      <w:proofErr w:type="spellStart"/>
      <w:r w:rsidRPr="003371EE">
        <w:t>EVIPNet</w:t>
      </w:r>
      <w:proofErr w:type="spellEnd"/>
      <w:r w:rsidRPr="003371EE">
        <w:t xml:space="preserve"> Europe? Is there anyone else you think I should interview as part of this evaluation? </w:t>
      </w:r>
    </w:p>
    <w:p w14:paraId="26BA2BFD" w14:textId="77777777" w:rsidR="007B62BE" w:rsidRPr="003371EE" w:rsidRDefault="007B62BE" w:rsidP="007B62BE">
      <w:pPr>
        <w:widowControl w:val="0"/>
        <w:autoSpaceDE w:val="0"/>
        <w:autoSpaceDN w:val="0"/>
        <w:adjustRightInd w:val="0"/>
        <w:spacing w:after="120" w:line="240" w:lineRule="auto"/>
      </w:pPr>
    </w:p>
    <w:p w14:paraId="4F3653B0" w14:textId="77777777" w:rsidR="007B62BE" w:rsidRPr="003371EE" w:rsidRDefault="007B62BE" w:rsidP="007B62BE">
      <w:pPr>
        <w:widowControl w:val="0"/>
        <w:autoSpaceDE w:val="0"/>
        <w:autoSpaceDN w:val="0"/>
        <w:adjustRightInd w:val="0"/>
        <w:spacing w:after="120" w:line="240" w:lineRule="auto"/>
      </w:pPr>
    </w:p>
    <w:p w14:paraId="576791CC" w14:textId="5DF35A6C" w:rsidR="007B62BE" w:rsidRDefault="007B62BE" w:rsidP="007B62BE">
      <w:pPr>
        <w:spacing w:after="0"/>
        <w:rPr>
          <w:rFonts w:cs="ACaslon-Regular"/>
          <w:i/>
          <w:iCs/>
          <w:color w:val="808080" w:themeColor="background1" w:themeShade="80"/>
        </w:rPr>
      </w:pPr>
      <w:r w:rsidRPr="003371EE">
        <w:rPr>
          <w:rFonts w:cs="ACaslon-Regular"/>
          <w:b/>
        </w:rPr>
        <w:t>Secretariat</w:t>
      </w:r>
      <w:r>
        <w:rPr>
          <w:rFonts w:cs="ACaslon-Regular"/>
          <w:b/>
        </w:rPr>
        <w:t>-</w:t>
      </w:r>
      <w:r w:rsidRPr="003371EE">
        <w:rPr>
          <w:rFonts w:cs="ACaslon-Regular"/>
          <w:b/>
        </w:rPr>
        <w:t xml:space="preserve">level </w:t>
      </w:r>
      <w:r>
        <w:rPr>
          <w:rFonts w:cs="ACaslon-Regular"/>
          <w:b/>
        </w:rPr>
        <w:t>q</w:t>
      </w:r>
      <w:r w:rsidRPr="003371EE">
        <w:rPr>
          <w:rFonts w:cs="ACaslon-Regular"/>
          <w:b/>
        </w:rPr>
        <w:t>uestions</w:t>
      </w:r>
      <w:r w:rsidRPr="003371EE">
        <w:rPr>
          <w:rFonts w:cs="ACaslon-Regular"/>
          <w:i/>
          <w:iCs/>
        </w:rPr>
        <w:t xml:space="preserve"> </w:t>
      </w:r>
      <w:r w:rsidRPr="003371EE">
        <w:rPr>
          <w:rFonts w:cs="ACaslon-Regular"/>
          <w:i/>
          <w:iCs/>
          <w:color w:val="808080" w:themeColor="background1" w:themeShade="80"/>
        </w:rPr>
        <w:t>(interviewer prompts)</w:t>
      </w:r>
    </w:p>
    <w:p w14:paraId="5BE0C410" w14:textId="77777777" w:rsidR="00F24BA3" w:rsidRPr="003371EE" w:rsidRDefault="00F24BA3" w:rsidP="007B62BE">
      <w:pPr>
        <w:spacing w:after="0"/>
        <w:rPr>
          <w:rFonts w:cs="ACaslon-Regular"/>
          <w:i/>
          <w:iCs/>
          <w:color w:val="808080" w:themeColor="background1" w:themeShade="80"/>
        </w:rPr>
      </w:pPr>
    </w:p>
    <w:p w14:paraId="3B512084" w14:textId="77777777" w:rsidR="007B62BE" w:rsidRPr="003371EE" w:rsidRDefault="007B62BE" w:rsidP="00F24BA3">
      <w:pPr>
        <w:pStyle w:val="ListParagraph"/>
        <w:numPr>
          <w:ilvl w:val="0"/>
          <w:numId w:val="2"/>
        </w:numPr>
        <w:spacing w:after="120" w:line="259" w:lineRule="auto"/>
        <w:ind w:left="426" w:right="-138" w:hanging="284"/>
        <w:contextualSpacing w:val="0"/>
        <w:rPr>
          <w:rFonts w:cs="ACaslon-Regular"/>
          <w:i/>
          <w:iCs/>
          <w:color w:val="808080" w:themeColor="background1" w:themeShade="80"/>
        </w:rPr>
      </w:pPr>
      <w:r w:rsidRPr="003371EE">
        <w:rPr>
          <w:rFonts w:cs="ACaslon-Regular"/>
        </w:rPr>
        <w:t xml:space="preserve">To what extent do you think the activities of the </w:t>
      </w:r>
      <w:r w:rsidRPr="003371EE">
        <w:t xml:space="preserve">WHO Secretariat of </w:t>
      </w:r>
      <w:proofErr w:type="spellStart"/>
      <w:r w:rsidRPr="003371EE">
        <w:t>EVIPNet</w:t>
      </w:r>
      <w:proofErr w:type="spellEnd"/>
      <w:r w:rsidRPr="003371EE">
        <w:t xml:space="preserve"> Europe </w:t>
      </w:r>
      <w:r w:rsidRPr="003371EE">
        <w:rPr>
          <w:rFonts w:cs="ACaslon-Regular"/>
        </w:rPr>
        <w:t xml:space="preserve">have increased the skills, knowledge, attitudes and behaviours among country team members to use evidence in policy-making? </w:t>
      </w:r>
      <w:r w:rsidRPr="003371EE">
        <w:rPr>
          <w:rFonts w:cs="ACaslon-Regular"/>
          <w:i/>
          <w:iCs/>
          <w:color w:val="808080" w:themeColor="background1" w:themeShade="80"/>
        </w:rPr>
        <w:t xml:space="preserve">(What training events took place, how were these received/attended, what was </w:t>
      </w:r>
      <w:r>
        <w:rPr>
          <w:rFonts w:cs="ACaslon-Regular"/>
          <w:i/>
          <w:iCs/>
          <w:color w:val="808080" w:themeColor="background1" w:themeShade="80"/>
        </w:rPr>
        <w:t xml:space="preserve">the </w:t>
      </w:r>
      <w:r w:rsidRPr="003371EE">
        <w:rPr>
          <w:rFonts w:cs="ACaslon-Regular"/>
          <w:i/>
          <w:iCs/>
          <w:color w:val="808080" w:themeColor="background1" w:themeShade="80"/>
        </w:rPr>
        <w:t>most useful about them, what else is needed? What changes occurred as a result? What makes you think there have been changes? What were the main challenges/barriers you experienced in undertaking these activities?)</w:t>
      </w:r>
    </w:p>
    <w:p w14:paraId="325946E3" w14:textId="77777777" w:rsidR="007B62BE" w:rsidRPr="003371EE" w:rsidRDefault="007B62BE" w:rsidP="00F24BA3">
      <w:pPr>
        <w:pStyle w:val="ListParagraph"/>
        <w:numPr>
          <w:ilvl w:val="0"/>
          <w:numId w:val="2"/>
        </w:numPr>
        <w:autoSpaceDE w:val="0"/>
        <w:autoSpaceDN w:val="0"/>
        <w:adjustRightInd w:val="0"/>
        <w:spacing w:after="120" w:line="259" w:lineRule="auto"/>
        <w:ind w:left="426" w:right="-138" w:hanging="284"/>
        <w:contextualSpacing w:val="0"/>
        <w:rPr>
          <w:rFonts w:cs="ACaslon-Regular"/>
          <w:i/>
          <w:iCs/>
          <w:color w:val="808080" w:themeColor="background1" w:themeShade="80"/>
        </w:rPr>
      </w:pPr>
      <w:r w:rsidRPr="003371EE">
        <w:rPr>
          <w:rFonts w:cs="ACaslon-Regular"/>
        </w:rPr>
        <w:t xml:space="preserve">How have </w:t>
      </w:r>
      <w:proofErr w:type="spellStart"/>
      <w:r w:rsidRPr="003371EE">
        <w:rPr>
          <w:rFonts w:cs="ACaslon-Regular"/>
        </w:rPr>
        <w:t>EVIPNet</w:t>
      </w:r>
      <w:proofErr w:type="spellEnd"/>
      <w:r w:rsidRPr="003371EE">
        <w:rPr>
          <w:rFonts w:cs="ACaslon-Regular"/>
        </w:rPr>
        <w:t xml:space="preserve"> Europe’s portfolio of EIP tools (e.g. </w:t>
      </w:r>
      <w:r>
        <w:rPr>
          <w:rFonts w:cs="ACaslon-Regular"/>
        </w:rPr>
        <w:t>EBPs</w:t>
      </w:r>
      <w:r w:rsidRPr="003371EE">
        <w:rPr>
          <w:rFonts w:cs="ACaslon-Regular"/>
        </w:rPr>
        <w:t xml:space="preserve"> and </w:t>
      </w:r>
      <w:r>
        <w:rPr>
          <w:rFonts w:cs="ACaslon-Regular"/>
        </w:rPr>
        <w:t>PDs</w:t>
      </w:r>
      <w:r w:rsidRPr="003371EE">
        <w:rPr>
          <w:rFonts w:cs="ACaslon-Regular"/>
        </w:rPr>
        <w:t xml:space="preserve">) been used by country teams? </w:t>
      </w:r>
      <w:r w:rsidRPr="003371EE">
        <w:rPr>
          <w:rFonts w:cs="ACaslon-Regular"/>
          <w:i/>
          <w:iCs/>
          <w:color w:val="808080" w:themeColor="background1" w:themeShade="80"/>
        </w:rPr>
        <w:t>(Give examples of tools that have been used by countries</w:t>
      </w:r>
      <w:r>
        <w:rPr>
          <w:rFonts w:cs="ACaslon-Regular"/>
          <w:i/>
          <w:iCs/>
          <w:color w:val="808080" w:themeColor="background1" w:themeShade="80"/>
        </w:rPr>
        <w:t>;</w:t>
      </w:r>
      <w:r w:rsidRPr="003371EE">
        <w:rPr>
          <w:rFonts w:cs="ACaslon-Regular"/>
          <w:i/>
          <w:iCs/>
          <w:color w:val="808080" w:themeColor="background1" w:themeShade="80"/>
        </w:rPr>
        <w:t xml:space="preserve"> to what extent have they influenced changes in policy? What have been the barriers or enablers to developing these with countries?</w:t>
      </w:r>
      <w:r w:rsidRPr="003371EE">
        <w:rPr>
          <w:rFonts w:cs="ACaslon-Regular"/>
        </w:rPr>
        <w:t xml:space="preserve"> </w:t>
      </w:r>
      <w:r w:rsidRPr="003371EE">
        <w:rPr>
          <w:rFonts w:cs="ACaslon-Regular"/>
          <w:i/>
          <w:color w:val="808080" w:themeColor="background1" w:themeShade="80"/>
        </w:rPr>
        <w:t xml:space="preserve">How complete, context appropriate, useful and user-friendly are the </w:t>
      </w:r>
      <w:proofErr w:type="spellStart"/>
      <w:r w:rsidRPr="003371EE">
        <w:rPr>
          <w:rFonts w:cs="ACaslon-Regular"/>
          <w:i/>
          <w:color w:val="808080" w:themeColor="background1" w:themeShade="80"/>
        </w:rPr>
        <w:t>EVIPNet</w:t>
      </w:r>
      <w:proofErr w:type="spellEnd"/>
      <w:r w:rsidRPr="003371EE">
        <w:rPr>
          <w:rFonts w:cs="ACaslon-Regular"/>
          <w:i/>
          <w:color w:val="808080" w:themeColor="background1" w:themeShade="80"/>
        </w:rPr>
        <w:t xml:space="preserve"> Europe’s portfolio of EIP tools? What makes you think that?</w:t>
      </w:r>
      <w:r w:rsidRPr="003371EE">
        <w:rPr>
          <w:rFonts w:cs="ACaslon-Regular"/>
          <w:i/>
          <w:iCs/>
          <w:color w:val="808080" w:themeColor="background1" w:themeShade="80"/>
        </w:rPr>
        <w:t>)</w:t>
      </w:r>
    </w:p>
    <w:p w14:paraId="260151A0" w14:textId="77777777" w:rsidR="007B62BE" w:rsidRPr="003371EE" w:rsidRDefault="007B62BE" w:rsidP="00F24BA3">
      <w:pPr>
        <w:pStyle w:val="ListParagraph"/>
        <w:numPr>
          <w:ilvl w:val="0"/>
          <w:numId w:val="2"/>
        </w:numPr>
        <w:autoSpaceDE w:val="0"/>
        <w:autoSpaceDN w:val="0"/>
        <w:adjustRightInd w:val="0"/>
        <w:spacing w:after="120" w:line="259" w:lineRule="auto"/>
        <w:ind w:left="426" w:right="-138" w:hanging="284"/>
        <w:contextualSpacing w:val="0"/>
        <w:rPr>
          <w:rFonts w:cs="ACaslon-Regular"/>
          <w:i/>
          <w:iCs/>
          <w:color w:val="808080" w:themeColor="background1" w:themeShade="80"/>
        </w:rPr>
      </w:pPr>
      <w:r w:rsidRPr="003371EE">
        <w:rPr>
          <w:rFonts w:cs="ACaslon-Regular"/>
        </w:rPr>
        <w:t xml:space="preserve">To what extent are the activities in </w:t>
      </w:r>
      <w:proofErr w:type="spellStart"/>
      <w:r w:rsidRPr="003371EE">
        <w:rPr>
          <w:rFonts w:cs="ACaslon-Regular"/>
        </w:rPr>
        <w:t>EVIPNet</w:t>
      </w:r>
      <w:proofErr w:type="spellEnd"/>
      <w:r w:rsidRPr="003371EE">
        <w:rPr>
          <w:rFonts w:cs="ACaslon-Regular"/>
        </w:rPr>
        <w:t xml:space="preserve"> Europe </w:t>
      </w:r>
      <w:r>
        <w:rPr>
          <w:rFonts w:cs="ACaslon-Regular"/>
        </w:rPr>
        <w:t xml:space="preserve">member </w:t>
      </w:r>
      <w:r>
        <w:t>countries</w:t>
      </w:r>
      <w:r w:rsidDel="00A20C33">
        <w:rPr>
          <w:rFonts w:cs="ACaslon-Regular"/>
        </w:rPr>
        <w:t xml:space="preserve"> </w:t>
      </w:r>
      <w:r w:rsidRPr="003371EE">
        <w:rPr>
          <w:rFonts w:cs="ACaslon-Regular"/>
        </w:rPr>
        <w:t>sustainable</w:t>
      </w:r>
      <w:r>
        <w:rPr>
          <w:rFonts w:cs="ACaslon-Regular"/>
        </w:rPr>
        <w:t>?</w:t>
      </w:r>
      <w:r w:rsidRPr="003371EE">
        <w:rPr>
          <w:rFonts w:cs="ACaslon-Regular"/>
        </w:rPr>
        <w:t xml:space="preserve"> (</w:t>
      </w:r>
      <w:r>
        <w:rPr>
          <w:rFonts w:cs="ACaslon-Regular"/>
          <w:i/>
          <w:color w:val="808080" w:themeColor="background1" w:themeShade="80"/>
        </w:rPr>
        <w:t>W</w:t>
      </w:r>
      <w:r w:rsidRPr="003371EE">
        <w:rPr>
          <w:rFonts w:cs="ACaslon-Regular"/>
          <w:i/>
          <w:color w:val="808080" w:themeColor="background1" w:themeShade="80"/>
        </w:rPr>
        <w:t xml:space="preserve">hat level of support is still required </w:t>
      </w:r>
      <w:r>
        <w:rPr>
          <w:rFonts w:cs="ACaslon-Regular"/>
          <w:i/>
          <w:color w:val="808080" w:themeColor="background1" w:themeShade="80"/>
        </w:rPr>
        <w:t>from</w:t>
      </w:r>
      <w:r w:rsidRPr="003371EE">
        <w:rPr>
          <w:rFonts w:cs="ACaslon-Regular"/>
          <w:i/>
          <w:color w:val="808080" w:themeColor="background1" w:themeShade="80"/>
        </w:rPr>
        <w:t xml:space="preserve"> the </w:t>
      </w:r>
      <w:r w:rsidRPr="003371EE">
        <w:rPr>
          <w:i/>
          <w:color w:val="808080" w:themeColor="background1" w:themeShade="80"/>
        </w:rPr>
        <w:t xml:space="preserve">WHO Secretariat of </w:t>
      </w:r>
      <w:proofErr w:type="spellStart"/>
      <w:r w:rsidRPr="003371EE">
        <w:rPr>
          <w:i/>
          <w:color w:val="808080" w:themeColor="background1" w:themeShade="80"/>
        </w:rPr>
        <w:t>EVIPNet</w:t>
      </w:r>
      <w:proofErr w:type="spellEnd"/>
      <w:r w:rsidRPr="003371EE">
        <w:rPr>
          <w:i/>
          <w:color w:val="808080" w:themeColor="background1" w:themeShade="80"/>
        </w:rPr>
        <w:t xml:space="preserve"> Europe</w:t>
      </w:r>
      <w:r w:rsidRPr="003371EE">
        <w:rPr>
          <w:rFonts w:cs="ACaslon-Regular"/>
          <w:i/>
          <w:color w:val="808080" w:themeColor="background1" w:themeShade="80"/>
        </w:rPr>
        <w:t>?</w:t>
      </w:r>
      <w:r w:rsidRPr="003371EE">
        <w:rPr>
          <w:rFonts w:cs="ACaslon-Regular"/>
          <w:i/>
          <w:iCs/>
          <w:color w:val="808080" w:themeColor="background1" w:themeShade="80"/>
        </w:rPr>
        <w:t xml:space="preserve"> What factors have been/do you think will be barriers/enablers to the creation of stable KTPs?)</w:t>
      </w:r>
    </w:p>
    <w:p w14:paraId="1BA534D4" w14:textId="77777777" w:rsidR="007B62BE" w:rsidRPr="003371EE" w:rsidRDefault="007B62BE" w:rsidP="00F24BA3">
      <w:pPr>
        <w:pStyle w:val="ListParagraph"/>
        <w:numPr>
          <w:ilvl w:val="0"/>
          <w:numId w:val="2"/>
        </w:numPr>
        <w:autoSpaceDE w:val="0"/>
        <w:autoSpaceDN w:val="0"/>
        <w:adjustRightInd w:val="0"/>
        <w:spacing w:after="120" w:line="259" w:lineRule="auto"/>
        <w:ind w:left="426" w:right="-138" w:hanging="284"/>
        <w:contextualSpacing w:val="0"/>
        <w:rPr>
          <w:rFonts w:cs="ACaslon-Regular"/>
        </w:rPr>
      </w:pPr>
      <w:r w:rsidRPr="003371EE">
        <w:rPr>
          <w:rFonts w:cs="Arial"/>
          <w:bCs/>
        </w:rPr>
        <w:t xml:space="preserve">How engaged are </w:t>
      </w:r>
      <w:proofErr w:type="spellStart"/>
      <w:r w:rsidRPr="003371EE">
        <w:rPr>
          <w:rFonts w:cs="Arial"/>
          <w:bCs/>
        </w:rPr>
        <w:t>EVIPNet</w:t>
      </w:r>
      <w:proofErr w:type="spellEnd"/>
      <w:r w:rsidRPr="003371EE">
        <w:rPr>
          <w:rFonts w:cs="Arial"/>
          <w:bCs/>
        </w:rPr>
        <w:t xml:space="preserve"> Europe members (</w:t>
      </w:r>
      <w:proofErr w:type="spellStart"/>
      <w:r w:rsidRPr="003371EE">
        <w:rPr>
          <w:rFonts w:cs="Arial"/>
          <w:bCs/>
        </w:rPr>
        <w:t>EVIPNet</w:t>
      </w:r>
      <w:proofErr w:type="spellEnd"/>
      <w:r w:rsidRPr="003371EE">
        <w:rPr>
          <w:rFonts w:cs="Arial"/>
          <w:bCs/>
        </w:rPr>
        <w:t xml:space="preserve"> Europe teams and stakeholders)? </w:t>
      </w:r>
      <w:r w:rsidRPr="003371EE">
        <w:rPr>
          <w:rFonts w:cs="Arial"/>
          <w:bCs/>
          <w:i/>
          <w:iCs/>
          <w:color w:val="808080" w:themeColor="background1" w:themeShade="80"/>
        </w:rPr>
        <w:t xml:space="preserve">(How many leaders and champions are engaged to advocate for EIP within countries? How easy/difficult has it been to engage them? What were the main barriers/facilitators? What makes you think they are engaged? </w:t>
      </w:r>
      <w:r w:rsidRPr="003371EE">
        <w:rPr>
          <w:i/>
          <w:color w:val="808080" w:themeColor="background1" w:themeShade="80"/>
        </w:rPr>
        <w:t xml:space="preserve">Are </w:t>
      </w:r>
      <w:proofErr w:type="spellStart"/>
      <w:r w:rsidRPr="003371EE">
        <w:rPr>
          <w:i/>
          <w:color w:val="808080" w:themeColor="background1" w:themeShade="80"/>
        </w:rPr>
        <w:t>EVIPNet</w:t>
      </w:r>
      <w:proofErr w:type="spellEnd"/>
      <w:r w:rsidRPr="003371EE">
        <w:rPr>
          <w:i/>
          <w:color w:val="808080" w:themeColor="background1" w:themeShade="80"/>
        </w:rPr>
        <w:t xml:space="preserve"> Europe resources and expertise sought, discussed and utilized by external stakeholders?</w:t>
      </w:r>
      <w:r w:rsidRPr="003371EE">
        <w:rPr>
          <w:rFonts w:cs="Arial"/>
          <w:bCs/>
          <w:i/>
          <w:iCs/>
          <w:color w:val="808080" w:themeColor="background1" w:themeShade="80"/>
        </w:rPr>
        <w:t>)</w:t>
      </w:r>
    </w:p>
    <w:p w14:paraId="2BE86A5B" w14:textId="77777777" w:rsidR="007B62BE" w:rsidRPr="003371EE" w:rsidRDefault="007B62BE" w:rsidP="00F24BA3">
      <w:pPr>
        <w:pStyle w:val="ListParagraph"/>
        <w:numPr>
          <w:ilvl w:val="0"/>
          <w:numId w:val="2"/>
        </w:numPr>
        <w:autoSpaceDE w:val="0"/>
        <w:autoSpaceDN w:val="0"/>
        <w:adjustRightInd w:val="0"/>
        <w:spacing w:after="120" w:line="259" w:lineRule="auto"/>
        <w:ind w:left="426" w:right="-138" w:hanging="284"/>
        <w:contextualSpacing w:val="0"/>
        <w:rPr>
          <w:rFonts w:cs="ACaslon-Regular"/>
        </w:rPr>
      </w:pPr>
      <w:r w:rsidRPr="003371EE">
        <w:rPr>
          <w:rFonts w:cs="ACaslon-Regular"/>
        </w:rPr>
        <w:lastRenderedPageBreak/>
        <w:t xml:space="preserve">To what extent do </w:t>
      </w:r>
      <w:r>
        <w:rPr>
          <w:rFonts w:cs="ACaslon-Regular"/>
        </w:rPr>
        <w:t>N</w:t>
      </w:r>
      <w:r w:rsidRPr="003371EE">
        <w:rPr>
          <w:rFonts w:cs="ACaslon-Regular"/>
        </w:rPr>
        <w:t xml:space="preserve">etwork </w:t>
      </w:r>
      <w:r>
        <w:rPr>
          <w:rFonts w:cs="ACaslon-Regular"/>
        </w:rPr>
        <w:t>m</w:t>
      </w:r>
      <w:r w:rsidRPr="003371EE">
        <w:rPr>
          <w:rFonts w:cs="ACaslon-Regular"/>
        </w:rPr>
        <w:t xml:space="preserve">ember </w:t>
      </w:r>
      <w:r>
        <w:t>countries</w:t>
      </w:r>
      <w:r w:rsidRPr="003371EE">
        <w:rPr>
          <w:rFonts w:cs="ACaslon-Regular"/>
        </w:rPr>
        <w:t xml:space="preserve"> promote and advocate </w:t>
      </w:r>
      <w:proofErr w:type="spellStart"/>
      <w:r w:rsidRPr="003371EE">
        <w:rPr>
          <w:rFonts w:cs="ACaslon-Regular"/>
        </w:rPr>
        <w:t>EVIPNet</w:t>
      </w:r>
      <w:proofErr w:type="spellEnd"/>
      <w:r w:rsidRPr="003371EE">
        <w:rPr>
          <w:rFonts w:cs="ACaslon-Regular"/>
        </w:rPr>
        <w:t xml:space="preserve"> Europe approaches </w:t>
      </w:r>
      <w:r>
        <w:rPr>
          <w:rFonts w:cs="ACaslon-Regular"/>
        </w:rPr>
        <w:t xml:space="preserve">to EIP </w:t>
      </w:r>
      <w:r w:rsidRPr="003371EE">
        <w:rPr>
          <w:rFonts w:cs="ACaslon-Regular"/>
        </w:rPr>
        <w:t xml:space="preserve">throughout the WHO European Region? </w:t>
      </w:r>
      <w:r w:rsidRPr="003371EE">
        <w:rPr>
          <w:rFonts w:cs="ACaslon-Regular"/>
          <w:i/>
          <w:color w:val="808080" w:themeColor="background1" w:themeShade="80"/>
        </w:rPr>
        <w:t>(Can you give examples</w:t>
      </w:r>
      <w:r>
        <w:rPr>
          <w:rFonts w:cs="ACaslon-Regular"/>
          <w:i/>
          <w:color w:val="808080" w:themeColor="background1" w:themeShade="80"/>
        </w:rPr>
        <w:t>,</w:t>
      </w:r>
      <w:r w:rsidRPr="003371EE">
        <w:rPr>
          <w:rFonts w:cs="ACaslon-Regular"/>
          <w:i/>
          <w:color w:val="808080" w:themeColor="background1" w:themeShade="80"/>
        </w:rPr>
        <w:t xml:space="preserve"> e.g. meetings/conferences where </w:t>
      </w:r>
      <w:proofErr w:type="spellStart"/>
      <w:r w:rsidRPr="003371EE">
        <w:rPr>
          <w:rFonts w:cs="ACaslon-Regular"/>
          <w:i/>
          <w:color w:val="808080" w:themeColor="background1" w:themeShade="80"/>
        </w:rPr>
        <w:t>EVIPNet</w:t>
      </w:r>
      <w:proofErr w:type="spellEnd"/>
      <w:r w:rsidRPr="003371EE">
        <w:rPr>
          <w:rFonts w:cs="ACaslon-Regular"/>
          <w:i/>
          <w:color w:val="808080" w:themeColor="background1" w:themeShade="80"/>
        </w:rPr>
        <w:t xml:space="preserve"> was mentioned or the </w:t>
      </w:r>
      <w:r>
        <w:rPr>
          <w:rFonts w:cs="ACaslon-Regular"/>
          <w:i/>
          <w:color w:val="808080" w:themeColor="background1" w:themeShade="80"/>
        </w:rPr>
        <w:t>A</w:t>
      </w:r>
      <w:r w:rsidRPr="003371EE">
        <w:rPr>
          <w:rFonts w:cs="ACaslon-Regular"/>
          <w:i/>
          <w:color w:val="808080" w:themeColor="background1" w:themeShade="80"/>
        </w:rPr>
        <w:t xml:space="preserve">ction </w:t>
      </w:r>
      <w:r>
        <w:rPr>
          <w:rFonts w:cs="ACaslon-Regular"/>
          <w:i/>
          <w:color w:val="808080" w:themeColor="background1" w:themeShade="80"/>
        </w:rPr>
        <w:t>P</w:t>
      </w:r>
      <w:r w:rsidRPr="003371EE">
        <w:rPr>
          <w:rFonts w:cs="ACaslon-Regular"/>
          <w:i/>
          <w:color w:val="808080" w:themeColor="background1" w:themeShade="80"/>
        </w:rPr>
        <w:t xml:space="preserve">lan was discussed? What do you think are the challenges or facilitators for </w:t>
      </w:r>
      <w:r w:rsidRPr="00505629">
        <w:rPr>
          <w:rFonts w:cs="ACaslon-Regular"/>
          <w:i/>
          <w:color w:val="808080" w:themeColor="background1" w:themeShade="80"/>
        </w:rPr>
        <w:t xml:space="preserve">member </w:t>
      </w:r>
      <w:r w:rsidRPr="00505629">
        <w:rPr>
          <w:i/>
          <w:iCs/>
          <w:color w:val="808080" w:themeColor="background1" w:themeShade="80"/>
        </w:rPr>
        <w:t>countries</w:t>
      </w:r>
      <w:r w:rsidRPr="00505629">
        <w:rPr>
          <w:rFonts w:cs="ACaslon-Regular"/>
          <w:i/>
          <w:color w:val="808080" w:themeColor="background1" w:themeShade="80"/>
        </w:rPr>
        <w:t xml:space="preserve"> </w:t>
      </w:r>
      <w:r w:rsidRPr="003371EE">
        <w:rPr>
          <w:rFonts w:cs="ACaslon-Regular"/>
          <w:i/>
          <w:color w:val="808080" w:themeColor="background1" w:themeShade="80"/>
        </w:rPr>
        <w:t xml:space="preserve">to do this?) </w:t>
      </w:r>
    </w:p>
    <w:p w14:paraId="0E44E786" w14:textId="77777777" w:rsidR="007B62BE" w:rsidRPr="003371EE" w:rsidRDefault="007B62BE" w:rsidP="00F24BA3">
      <w:pPr>
        <w:pStyle w:val="ListParagraph"/>
        <w:numPr>
          <w:ilvl w:val="0"/>
          <w:numId w:val="2"/>
        </w:numPr>
        <w:spacing w:after="120" w:line="259" w:lineRule="auto"/>
        <w:ind w:left="426" w:right="-138" w:hanging="284"/>
        <w:contextualSpacing w:val="0"/>
        <w:rPr>
          <w:rFonts w:cs="Arial"/>
        </w:rPr>
      </w:pPr>
      <w:r w:rsidRPr="003371EE">
        <w:t xml:space="preserve">What resources (human, financial, time and skills) are invested in the work of </w:t>
      </w:r>
      <w:proofErr w:type="spellStart"/>
      <w:r w:rsidRPr="003371EE">
        <w:t>EVIPNet</w:t>
      </w:r>
      <w:proofErr w:type="spellEnd"/>
      <w:r w:rsidRPr="003371EE">
        <w:t xml:space="preserve"> Europe </w:t>
      </w:r>
      <w:r w:rsidRPr="003371EE">
        <w:rPr>
          <w:rFonts w:cs="ACaslon-Regular"/>
        </w:rPr>
        <w:t xml:space="preserve">by the </w:t>
      </w:r>
      <w:r w:rsidRPr="003371EE">
        <w:t xml:space="preserve">WHO Secretariat of </w:t>
      </w:r>
      <w:proofErr w:type="spellStart"/>
      <w:r w:rsidRPr="003371EE">
        <w:t>EVIPNet</w:t>
      </w:r>
      <w:proofErr w:type="spellEnd"/>
      <w:r w:rsidRPr="003371EE">
        <w:t xml:space="preserve"> Europe</w:t>
      </w:r>
      <w:r w:rsidRPr="003371EE">
        <w:rPr>
          <w:rFonts w:cs="ACaslon-Regular"/>
        </w:rPr>
        <w:t xml:space="preserve">? </w:t>
      </w:r>
      <w:r w:rsidRPr="003371EE">
        <w:rPr>
          <w:rFonts w:cs="ACaslon-Regular"/>
          <w:i/>
          <w:color w:val="808080" w:themeColor="background1" w:themeShade="80"/>
        </w:rPr>
        <w:t xml:space="preserve">(How are these invested, </w:t>
      </w:r>
      <w:r>
        <w:rPr>
          <w:rFonts w:cs="ACaslon-Regular"/>
          <w:i/>
          <w:color w:val="808080" w:themeColor="background1" w:themeShade="80"/>
        </w:rPr>
        <w:t xml:space="preserve">and </w:t>
      </w:r>
      <w:r w:rsidRPr="003371EE">
        <w:rPr>
          <w:rFonts w:cs="ACaslon-Regular"/>
          <w:i/>
          <w:color w:val="808080" w:themeColor="background1" w:themeShade="80"/>
        </w:rPr>
        <w:t>how ha</w:t>
      </w:r>
      <w:r>
        <w:rPr>
          <w:rFonts w:cs="ACaslon-Regular"/>
          <w:i/>
          <w:color w:val="808080" w:themeColor="background1" w:themeShade="80"/>
        </w:rPr>
        <w:t>ve</w:t>
      </w:r>
      <w:r w:rsidRPr="003371EE">
        <w:rPr>
          <w:rFonts w:cs="ACaslon-Regular"/>
          <w:i/>
          <w:color w:val="808080" w:themeColor="background1" w:themeShade="80"/>
        </w:rPr>
        <w:t xml:space="preserve"> th</w:t>
      </w:r>
      <w:r>
        <w:rPr>
          <w:rFonts w:cs="ACaslon-Regular"/>
          <w:i/>
          <w:color w:val="808080" w:themeColor="background1" w:themeShade="80"/>
        </w:rPr>
        <w:t>ey</w:t>
      </w:r>
      <w:r w:rsidRPr="003371EE">
        <w:rPr>
          <w:rFonts w:cs="ACaslon-Regular"/>
          <w:i/>
          <w:color w:val="808080" w:themeColor="background1" w:themeShade="80"/>
        </w:rPr>
        <w:t xml:space="preserve"> varied over time?)</w:t>
      </w:r>
    </w:p>
    <w:p w14:paraId="0472B795" w14:textId="77777777" w:rsidR="007B62BE" w:rsidRPr="00505629" w:rsidRDefault="007B62BE" w:rsidP="00F24BA3">
      <w:pPr>
        <w:pStyle w:val="ListParagraph"/>
        <w:numPr>
          <w:ilvl w:val="0"/>
          <w:numId w:val="2"/>
        </w:numPr>
        <w:autoSpaceDE w:val="0"/>
        <w:autoSpaceDN w:val="0"/>
        <w:adjustRightInd w:val="0"/>
        <w:spacing w:after="120" w:line="259" w:lineRule="auto"/>
        <w:ind w:left="426" w:right="-138" w:hanging="284"/>
        <w:contextualSpacing w:val="0"/>
        <w:rPr>
          <w:rFonts w:cs="ACaslon-Regular"/>
          <w:i/>
          <w:color w:val="808080" w:themeColor="background1" w:themeShade="80"/>
        </w:rPr>
      </w:pPr>
      <w:r w:rsidRPr="003371EE">
        <w:rPr>
          <w:rFonts w:cs="Arial"/>
        </w:rPr>
        <w:t xml:space="preserve">Do </w:t>
      </w:r>
      <w:r>
        <w:rPr>
          <w:rFonts w:cs="Arial"/>
        </w:rPr>
        <w:t>N</w:t>
      </w:r>
      <w:r w:rsidRPr="003371EE">
        <w:rPr>
          <w:rFonts w:cs="Arial"/>
        </w:rPr>
        <w:t xml:space="preserve">etwork </w:t>
      </w:r>
      <w:r>
        <w:rPr>
          <w:rFonts w:cs="ACaslon-Regular"/>
        </w:rPr>
        <w:t>m</w:t>
      </w:r>
      <w:r w:rsidRPr="003371EE">
        <w:rPr>
          <w:rFonts w:cs="ACaslon-Regular"/>
        </w:rPr>
        <w:t xml:space="preserve">ember </w:t>
      </w:r>
      <w:proofErr w:type="gramStart"/>
      <w:r>
        <w:t>countries</w:t>
      </w:r>
      <w:r w:rsidDel="00A20C33">
        <w:rPr>
          <w:rFonts w:cs="ACaslon-Regular"/>
        </w:rPr>
        <w:t xml:space="preserve"> </w:t>
      </w:r>
      <w:r w:rsidRPr="003371EE">
        <w:rPr>
          <w:rFonts w:cs="Arial"/>
        </w:rPr>
        <w:t xml:space="preserve"> think</w:t>
      </w:r>
      <w:proofErr w:type="gramEnd"/>
      <w:r w:rsidRPr="003371EE">
        <w:rPr>
          <w:rFonts w:cs="Arial"/>
        </w:rPr>
        <w:t xml:space="preserve"> </w:t>
      </w:r>
      <w:proofErr w:type="spellStart"/>
      <w:r w:rsidRPr="003371EE">
        <w:t>EVIPNet</w:t>
      </w:r>
      <w:proofErr w:type="spellEnd"/>
      <w:r w:rsidRPr="003371EE">
        <w:t xml:space="preserve"> approaches </w:t>
      </w:r>
      <w:r>
        <w:t xml:space="preserve">to EIP </w:t>
      </w:r>
      <w:r w:rsidRPr="003371EE">
        <w:t xml:space="preserve">are of value and relevance? </w:t>
      </w:r>
      <w:r w:rsidRPr="003371EE">
        <w:rPr>
          <w:i/>
          <w:color w:val="808080" w:themeColor="background1" w:themeShade="80"/>
        </w:rPr>
        <w:t xml:space="preserve">(What makes you think this? </w:t>
      </w:r>
      <w:r>
        <w:rPr>
          <w:i/>
          <w:color w:val="808080" w:themeColor="background1" w:themeShade="80"/>
        </w:rPr>
        <w:t>Do you have</w:t>
      </w:r>
      <w:r w:rsidRPr="003371EE">
        <w:rPr>
          <w:i/>
          <w:color w:val="808080" w:themeColor="background1" w:themeShade="80"/>
        </w:rPr>
        <w:t xml:space="preserve"> examples of stakeholders acknowledging KT an</w:t>
      </w:r>
      <w:r>
        <w:rPr>
          <w:i/>
          <w:color w:val="808080" w:themeColor="background1" w:themeShade="80"/>
        </w:rPr>
        <w:t>d</w:t>
      </w:r>
      <w:r w:rsidRPr="003371EE">
        <w:rPr>
          <w:i/>
          <w:color w:val="808080" w:themeColor="background1" w:themeShade="80"/>
        </w:rPr>
        <w:t xml:space="preserve"> EIP as important? To what extent do </w:t>
      </w:r>
      <w:r w:rsidRPr="00505629">
        <w:rPr>
          <w:rFonts w:cs="ACaslon-Regular"/>
          <w:i/>
          <w:color w:val="808080" w:themeColor="background1" w:themeShade="80"/>
        </w:rPr>
        <w:t xml:space="preserve">member </w:t>
      </w:r>
      <w:r w:rsidRPr="00505629">
        <w:rPr>
          <w:i/>
          <w:color w:val="808080" w:themeColor="background1" w:themeShade="80"/>
        </w:rPr>
        <w:t>countries</w:t>
      </w:r>
      <w:r>
        <w:rPr>
          <w:rFonts w:cs="ACaslon-Regular"/>
          <w:i/>
          <w:color w:val="808080" w:themeColor="background1" w:themeShade="80"/>
        </w:rPr>
        <w:t xml:space="preserve"> </w:t>
      </w:r>
      <w:r w:rsidRPr="00505629">
        <w:rPr>
          <w:i/>
          <w:color w:val="808080" w:themeColor="background1" w:themeShade="80"/>
        </w:rPr>
        <w:t xml:space="preserve">approach the </w:t>
      </w:r>
      <w:proofErr w:type="spellStart"/>
      <w:r w:rsidRPr="00505629">
        <w:rPr>
          <w:i/>
          <w:color w:val="808080" w:themeColor="background1" w:themeShade="80"/>
        </w:rPr>
        <w:t>EVIPNet</w:t>
      </w:r>
      <w:proofErr w:type="spellEnd"/>
      <w:r w:rsidRPr="00505629">
        <w:rPr>
          <w:i/>
          <w:color w:val="808080" w:themeColor="background1" w:themeShade="80"/>
        </w:rPr>
        <w:t xml:space="preserve"> Europe Secretariat for advice and support?)</w:t>
      </w:r>
    </w:p>
    <w:p w14:paraId="3FF96F93" w14:textId="77777777" w:rsidR="007B62BE" w:rsidRPr="003371EE" w:rsidRDefault="007B62BE" w:rsidP="00F24BA3">
      <w:pPr>
        <w:pStyle w:val="ListParagraph"/>
        <w:numPr>
          <w:ilvl w:val="0"/>
          <w:numId w:val="2"/>
        </w:numPr>
        <w:spacing w:after="120" w:line="259" w:lineRule="auto"/>
        <w:ind w:left="426" w:right="-138" w:hanging="284"/>
        <w:contextualSpacing w:val="0"/>
        <w:rPr>
          <w:rFonts w:cs="ACaslon-Regular"/>
          <w:i/>
          <w:color w:val="808080" w:themeColor="background1" w:themeShade="80"/>
        </w:rPr>
      </w:pPr>
      <w:r w:rsidRPr="003371EE">
        <w:rPr>
          <w:rFonts w:cs="ACaslon-Regular"/>
        </w:rPr>
        <w:t xml:space="preserve">What lessons have you learnt about strengthening KT/EIP and starting to develop a KTP network? </w:t>
      </w:r>
      <w:r w:rsidRPr="003371EE">
        <w:rPr>
          <w:rFonts w:cs="ACaslon-Regular"/>
          <w:i/>
          <w:color w:val="808080" w:themeColor="background1" w:themeShade="80"/>
        </w:rPr>
        <w:t>(</w:t>
      </w:r>
      <w:r w:rsidRPr="003371EE">
        <w:rPr>
          <w:i/>
          <w:color w:val="808080" w:themeColor="background1" w:themeShade="80"/>
        </w:rPr>
        <w:t xml:space="preserve">What would you repeat/do differently if you were to start </w:t>
      </w:r>
      <w:proofErr w:type="spellStart"/>
      <w:r w:rsidRPr="003371EE">
        <w:rPr>
          <w:i/>
          <w:color w:val="808080" w:themeColor="background1" w:themeShade="80"/>
        </w:rPr>
        <w:t>EVIPNet</w:t>
      </w:r>
      <w:proofErr w:type="spellEnd"/>
      <w:r w:rsidRPr="003371EE">
        <w:rPr>
          <w:i/>
          <w:color w:val="808080" w:themeColor="background1" w:themeShade="80"/>
        </w:rPr>
        <w:t xml:space="preserve"> Europe again? What were the main barriers/enablers?)</w:t>
      </w:r>
    </w:p>
    <w:p w14:paraId="5F3A26D4" w14:textId="77777777" w:rsidR="007B62BE" w:rsidRPr="003371EE" w:rsidRDefault="007B62BE" w:rsidP="00F24BA3">
      <w:pPr>
        <w:pStyle w:val="ListParagraph"/>
        <w:numPr>
          <w:ilvl w:val="0"/>
          <w:numId w:val="2"/>
        </w:numPr>
        <w:autoSpaceDE w:val="0"/>
        <w:autoSpaceDN w:val="0"/>
        <w:adjustRightInd w:val="0"/>
        <w:spacing w:after="120" w:line="259" w:lineRule="auto"/>
        <w:ind w:left="426" w:right="-138" w:hanging="284"/>
        <w:contextualSpacing w:val="0"/>
        <w:rPr>
          <w:rFonts w:cs="ACaslon-Regular"/>
        </w:rPr>
      </w:pPr>
      <w:r w:rsidRPr="003371EE">
        <w:rPr>
          <w:rFonts w:cs="ACaslon-Regular"/>
        </w:rPr>
        <w:t xml:space="preserve">How do you communicate with </w:t>
      </w:r>
      <w:r>
        <w:rPr>
          <w:rFonts w:cs="ACaslon-Regular"/>
        </w:rPr>
        <w:t>m</w:t>
      </w:r>
      <w:r w:rsidRPr="003371EE">
        <w:rPr>
          <w:rFonts w:cs="ACaslon-Regular"/>
        </w:rPr>
        <w:t>ember</w:t>
      </w:r>
      <w:r>
        <w:rPr>
          <w:rFonts w:cs="ACaslon-Regular"/>
        </w:rPr>
        <w:t xml:space="preserve"> </w:t>
      </w:r>
      <w:proofErr w:type="gramStart"/>
      <w:r>
        <w:t>countries</w:t>
      </w:r>
      <w:r w:rsidDel="00A20C33">
        <w:rPr>
          <w:rFonts w:cs="ACaslon-Regular"/>
        </w:rPr>
        <w:t xml:space="preserve"> </w:t>
      </w:r>
      <w:r w:rsidRPr="003371EE">
        <w:rPr>
          <w:rFonts w:cs="ACaslon-Regular"/>
        </w:rPr>
        <w:t xml:space="preserve"> of</w:t>
      </w:r>
      <w:proofErr w:type="gramEnd"/>
      <w:r w:rsidRPr="003371EE">
        <w:rPr>
          <w:rFonts w:cs="ACaslon-Regular"/>
        </w:rPr>
        <w:t xml:space="preserve"> </w:t>
      </w:r>
      <w:proofErr w:type="spellStart"/>
      <w:r w:rsidRPr="003371EE">
        <w:rPr>
          <w:rFonts w:cs="ACaslon-Regular"/>
        </w:rPr>
        <w:t>EVIPNet</w:t>
      </w:r>
      <w:proofErr w:type="spellEnd"/>
      <w:r w:rsidRPr="003371EE">
        <w:rPr>
          <w:rFonts w:cs="ACaslon-Regular"/>
        </w:rPr>
        <w:t xml:space="preserve"> Europe? </w:t>
      </w:r>
      <w:r w:rsidRPr="003371EE">
        <w:rPr>
          <w:rFonts w:cs="ACaslon-Regular"/>
          <w:i/>
          <w:iCs/>
          <w:color w:val="808080" w:themeColor="background1" w:themeShade="80"/>
        </w:rPr>
        <w:t xml:space="preserve">(How do you share information? How do they communicate with you? </w:t>
      </w:r>
      <w:r w:rsidRPr="003371EE">
        <w:rPr>
          <w:rFonts w:cs="ACaslon-Regular"/>
          <w:i/>
          <w:color w:val="808080" w:themeColor="background1" w:themeShade="80"/>
        </w:rPr>
        <w:t xml:space="preserve">How do they communicate with each other and share learning? Has this learning stimulated any </w:t>
      </w:r>
      <w:r>
        <w:rPr>
          <w:rFonts w:cs="ACaslon-Regular"/>
          <w:i/>
          <w:color w:val="808080" w:themeColor="background1" w:themeShade="80"/>
        </w:rPr>
        <w:t>changes? Can you give examples?</w:t>
      </w:r>
      <w:r w:rsidRPr="003371EE">
        <w:rPr>
          <w:rFonts w:cs="ACaslon-Regular"/>
          <w:i/>
          <w:color w:val="808080" w:themeColor="background1" w:themeShade="80"/>
        </w:rPr>
        <w:t>)</w:t>
      </w:r>
    </w:p>
    <w:p w14:paraId="54F07758" w14:textId="77777777" w:rsidR="007B62BE" w:rsidRPr="003371EE" w:rsidRDefault="007B62BE" w:rsidP="00F24BA3">
      <w:pPr>
        <w:pStyle w:val="ListParagraph"/>
        <w:numPr>
          <w:ilvl w:val="0"/>
          <w:numId w:val="2"/>
        </w:numPr>
        <w:spacing w:after="120" w:line="259" w:lineRule="auto"/>
        <w:ind w:left="426" w:right="-138" w:hanging="284"/>
        <w:contextualSpacing w:val="0"/>
        <w:rPr>
          <w:i/>
          <w:color w:val="808080" w:themeColor="background1" w:themeShade="80"/>
        </w:rPr>
      </w:pPr>
      <w:r w:rsidRPr="003371EE">
        <w:t xml:space="preserve">What accountability mechanisms for </w:t>
      </w:r>
      <w:proofErr w:type="spellStart"/>
      <w:r w:rsidRPr="003371EE">
        <w:t>EVIPNet</w:t>
      </w:r>
      <w:proofErr w:type="spellEnd"/>
      <w:r w:rsidRPr="003371EE">
        <w:t xml:space="preserve"> Europe (Secretariat and </w:t>
      </w:r>
      <w:r>
        <w:t>m</w:t>
      </w:r>
      <w:r w:rsidRPr="003371EE">
        <w:t xml:space="preserve">ember </w:t>
      </w:r>
      <w:r>
        <w:t>countries</w:t>
      </w:r>
      <w:r w:rsidRPr="003371EE">
        <w:t xml:space="preserve">) exist to measure </w:t>
      </w:r>
      <w:r>
        <w:t xml:space="preserve">the </w:t>
      </w:r>
      <w:r w:rsidRPr="003371EE">
        <w:t xml:space="preserve">progress of EIP? </w:t>
      </w:r>
      <w:r w:rsidRPr="003371EE">
        <w:rPr>
          <w:i/>
          <w:color w:val="808080" w:themeColor="background1" w:themeShade="80"/>
        </w:rPr>
        <w:t>(How are these used/to what extent? How could th</w:t>
      </w:r>
      <w:r>
        <w:rPr>
          <w:i/>
          <w:color w:val="808080" w:themeColor="background1" w:themeShade="80"/>
        </w:rPr>
        <w:t>ey</w:t>
      </w:r>
      <w:r w:rsidRPr="003371EE">
        <w:rPr>
          <w:i/>
          <w:color w:val="808080" w:themeColor="background1" w:themeShade="80"/>
        </w:rPr>
        <w:t xml:space="preserve"> be strengthened? What are the main challenges?)</w:t>
      </w:r>
    </w:p>
    <w:p w14:paraId="281F4D20" w14:textId="77777777" w:rsidR="007B62BE" w:rsidRDefault="007B62BE" w:rsidP="00F24BA3">
      <w:pPr>
        <w:pStyle w:val="ListParagraph"/>
        <w:numPr>
          <w:ilvl w:val="0"/>
          <w:numId w:val="2"/>
        </w:numPr>
        <w:spacing w:after="0" w:line="259" w:lineRule="auto"/>
        <w:ind w:left="426" w:right="-138" w:hanging="284"/>
        <w:contextualSpacing w:val="0"/>
      </w:pPr>
      <w:r w:rsidRPr="003371EE">
        <w:t>Thank you for your time, that’s the end of the questions</w:t>
      </w:r>
      <w:r>
        <w:t>.</w:t>
      </w:r>
      <w:r w:rsidRPr="003371EE">
        <w:t xml:space="preserve"> </w:t>
      </w:r>
      <w:r>
        <w:t>D</w:t>
      </w:r>
      <w:r w:rsidRPr="003371EE">
        <w:t xml:space="preserve">o you have anything further you would like to add about </w:t>
      </w:r>
      <w:proofErr w:type="spellStart"/>
      <w:r w:rsidRPr="003371EE">
        <w:t>EVIPNet</w:t>
      </w:r>
      <w:proofErr w:type="spellEnd"/>
      <w:r w:rsidRPr="003371EE">
        <w:t xml:space="preserve"> Europe? Is there anyone else you think I should interview as part of this evaluation?</w:t>
      </w:r>
    </w:p>
    <w:p w14:paraId="5F8CA371" w14:textId="77777777" w:rsidR="002E59E1" w:rsidRDefault="002E59E1"/>
    <w:sectPr w:rsidR="002E59E1" w:rsidSect="00E01A92">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3E7047" w14:textId="77777777" w:rsidR="0082235A" w:rsidRDefault="0082235A" w:rsidP="00D06B5B">
      <w:pPr>
        <w:spacing w:after="0" w:line="240" w:lineRule="auto"/>
      </w:pPr>
      <w:r>
        <w:separator/>
      </w:r>
    </w:p>
  </w:endnote>
  <w:endnote w:type="continuationSeparator" w:id="0">
    <w:p w14:paraId="18BDDF5D" w14:textId="77777777" w:rsidR="0082235A" w:rsidRDefault="0082235A" w:rsidP="00D06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Caslon-Regular">
    <w:altName w:val="Calibri"/>
    <w:panose1 w:val="00000000000000000000"/>
    <w:charset w:val="00"/>
    <w:family w:val="swiss"/>
    <w:notTrueType/>
    <w:pitch w:val="default"/>
    <w:sig w:usb0="00000003" w:usb1="00000000" w:usb2="00000000" w:usb3="00000000" w:csb0="00000001" w:csb1="00000000"/>
  </w:font>
  <w:font w:name="Arial">
    <w:altName w:val="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70166091"/>
      <w:docPartObj>
        <w:docPartGallery w:val="Page Numbers (Bottom of Page)"/>
        <w:docPartUnique/>
      </w:docPartObj>
    </w:sdtPr>
    <w:sdtEndPr>
      <w:rPr>
        <w:rStyle w:val="PageNumber"/>
      </w:rPr>
    </w:sdtEndPr>
    <w:sdtContent>
      <w:p w14:paraId="467A1E94" w14:textId="0A28A266" w:rsidR="00D06B5B" w:rsidRDefault="00D06B5B" w:rsidP="00753D1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295A4D" w14:textId="77777777" w:rsidR="00D06B5B" w:rsidRDefault="00D06B5B" w:rsidP="00D06B5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50724249"/>
      <w:docPartObj>
        <w:docPartGallery w:val="Page Numbers (Bottom of Page)"/>
        <w:docPartUnique/>
      </w:docPartObj>
    </w:sdtPr>
    <w:sdtEndPr>
      <w:rPr>
        <w:rStyle w:val="PageNumber"/>
      </w:rPr>
    </w:sdtEndPr>
    <w:sdtContent>
      <w:p w14:paraId="45255FB5" w14:textId="7E735F5D" w:rsidR="00D06B5B" w:rsidRDefault="00D06B5B" w:rsidP="00753D1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F6086EF" w14:textId="77777777" w:rsidR="00D06B5B" w:rsidRDefault="00D06B5B" w:rsidP="00D06B5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53C2B2" w14:textId="77777777" w:rsidR="0082235A" w:rsidRDefault="0082235A" w:rsidP="00D06B5B">
      <w:pPr>
        <w:spacing w:after="0" w:line="240" w:lineRule="auto"/>
      </w:pPr>
      <w:r>
        <w:separator/>
      </w:r>
    </w:p>
  </w:footnote>
  <w:footnote w:type="continuationSeparator" w:id="0">
    <w:p w14:paraId="66CFF5DA" w14:textId="77777777" w:rsidR="0082235A" w:rsidRDefault="0082235A" w:rsidP="00D06B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F22C92"/>
    <w:multiLevelType w:val="hybridMultilevel"/>
    <w:tmpl w:val="E60AB2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18102C"/>
    <w:multiLevelType w:val="hybridMultilevel"/>
    <w:tmpl w:val="B324E584"/>
    <w:lvl w:ilvl="0" w:tplc="7ED89AF4">
      <w:start w:val="1"/>
      <w:numFmt w:val="decimal"/>
      <w:lvlText w:val="%1."/>
      <w:lvlJc w:val="left"/>
      <w:pPr>
        <w:ind w:left="360" w:hanging="360"/>
      </w:pPr>
      <w:rPr>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57E31BE"/>
    <w:multiLevelType w:val="hybridMultilevel"/>
    <w:tmpl w:val="F9CC9F9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7F2620BB"/>
    <w:multiLevelType w:val="hybridMultilevel"/>
    <w:tmpl w:val="BC36F3F0"/>
    <w:lvl w:ilvl="0" w:tplc="F04C1F10">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2BE"/>
    <w:rsid w:val="00002962"/>
    <w:rsid w:val="00003993"/>
    <w:rsid w:val="000064FA"/>
    <w:rsid w:val="000112D5"/>
    <w:rsid w:val="0001330A"/>
    <w:rsid w:val="000138CF"/>
    <w:rsid w:val="00013B95"/>
    <w:rsid w:val="00014D82"/>
    <w:rsid w:val="00016016"/>
    <w:rsid w:val="00017CB3"/>
    <w:rsid w:val="000206A0"/>
    <w:rsid w:val="00020F4B"/>
    <w:rsid w:val="000241EC"/>
    <w:rsid w:val="000326BF"/>
    <w:rsid w:val="000344FC"/>
    <w:rsid w:val="00034F40"/>
    <w:rsid w:val="00036EE4"/>
    <w:rsid w:val="00043B4F"/>
    <w:rsid w:val="00053A88"/>
    <w:rsid w:val="00053D1D"/>
    <w:rsid w:val="00066C63"/>
    <w:rsid w:val="00077DBD"/>
    <w:rsid w:val="0008642E"/>
    <w:rsid w:val="00091825"/>
    <w:rsid w:val="00091B98"/>
    <w:rsid w:val="000A647F"/>
    <w:rsid w:val="000B01A5"/>
    <w:rsid w:val="000B0F61"/>
    <w:rsid w:val="000C0B5D"/>
    <w:rsid w:val="000C195F"/>
    <w:rsid w:val="000C4AC5"/>
    <w:rsid w:val="000C5508"/>
    <w:rsid w:val="000D358A"/>
    <w:rsid w:val="000D3A42"/>
    <w:rsid w:val="000D7E6C"/>
    <w:rsid w:val="000E1C14"/>
    <w:rsid w:val="000F45E6"/>
    <w:rsid w:val="000F58B6"/>
    <w:rsid w:val="0011154C"/>
    <w:rsid w:val="00112D99"/>
    <w:rsid w:val="00123CD5"/>
    <w:rsid w:val="00135F4A"/>
    <w:rsid w:val="0015198E"/>
    <w:rsid w:val="00153842"/>
    <w:rsid w:val="00153FCD"/>
    <w:rsid w:val="00156012"/>
    <w:rsid w:val="0015718C"/>
    <w:rsid w:val="0016313E"/>
    <w:rsid w:val="001707B8"/>
    <w:rsid w:val="00171DE7"/>
    <w:rsid w:val="001724A7"/>
    <w:rsid w:val="00174ED2"/>
    <w:rsid w:val="00177EF5"/>
    <w:rsid w:val="00182271"/>
    <w:rsid w:val="00182C88"/>
    <w:rsid w:val="001A275A"/>
    <w:rsid w:val="001B09DA"/>
    <w:rsid w:val="001B3293"/>
    <w:rsid w:val="001C5129"/>
    <w:rsid w:val="001D5CA5"/>
    <w:rsid w:val="001E1CC3"/>
    <w:rsid w:val="001F4A84"/>
    <w:rsid w:val="001F5094"/>
    <w:rsid w:val="001F7F18"/>
    <w:rsid w:val="00204183"/>
    <w:rsid w:val="00205962"/>
    <w:rsid w:val="00206FAF"/>
    <w:rsid w:val="002105F6"/>
    <w:rsid w:val="002367DA"/>
    <w:rsid w:val="002423DB"/>
    <w:rsid w:val="00252BBC"/>
    <w:rsid w:val="00260ADD"/>
    <w:rsid w:val="00273326"/>
    <w:rsid w:val="0027498F"/>
    <w:rsid w:val="002871EC"/>
    <w:rsid w:val="002923B1"/>
    <w:rsid w:val="002969FD"/>
    <w:rsid w:val="002A25B0"/>
    <w:rsid w:val="002A5219"/>
    <w:rsid w:val="002C1463"/>
    <w:rsid w:val="002C39A9"/>
    <w:rsid w:val="002C56A2"/>
    <w:rsid w:val="002C5999"/>
    <w:rsid w:val="002E3659"/>
    <w:rsid w:val="002E4F10"/>
    <w:rsid w:val="002E59E1"/>
    <w:rsid w:val="002F798C"/>
    <w:rsid w:val="0030674E"/>
    <w:rsid w:val="00311A06"/>
    <w:rsid w:val="00314DFE"/>
    <w:rsid w:val="003234E6"/>
    <w:rsid w:val="0033058D"/>
    <w:rsid w:val="00331201"/>
    <w:rsid w:val="003468A6"/>
    <w:rsid w:val="00347F56"/>
    <w:rsid w:val="00350A1F"/>
    <w:rsid w:val="00351AA9"/>
    <w:rsid w:val="00351FDF"/>
    <w:rsid w:val="0036028F"/>
    <w:rsid w:val="00360949"/>
    <w:rsid w:val="00363FBE"/>
    <w:rsid w:val="00365519"/>
    <w:rsid w:val="003820B3"/>
    <w:rsid w:val="00392159"/>
    <w:rsid w:val="003B6C5B"/>
    <w:rsid w:val="003C3C05"/>
    <w:rsid w:val="003C3DB1"/>
    <w:rsid w:val="003D72E5"/>
    <w:rsid w:val="003E14C3"/>
    <w:rsid w:val="003E2323"/>
    <w:rsid w:val="003F38E2"/>
    <w:rsid w:val="003F3C78"/>
    <w:rsid w:val="003F693B"/>
    <w:rsid w:val="0040365A"/>
    <w:rsid w:val="00412F68"/>
    <w:rsid w:val="0041320F"/>
    <w:rsid w:val="00416FAD"/>
    <w:rsid w:val="00445ECD"/>
    <w:rsid w:val="0044780A"/>
    <w:rsid w:val="00452083"/>
    <w:rsid w:val="00462B34"/>
    <w:rsid w:val="0046324F"/>
    <w:rsid w:val="0046486E"/>
    <w:rsid w:val="0047314B"/>
    <w:rsid w:val="004777A4"/>
    <w:rsid w:val="00485CEF"/>
    <w:rsid w:val="00490137"/>
    <w:rsid w:val="0049713F"/>
    <w:rsid w:val="004A5C2C"/>
    <w:rsid w:val="004B78EB"/>
    <w:rsid w:val="004C236D"/>
    <w:rsid w:val="004C3303"/>
    <w:rsid w:val="004C5ACB"/>
    <w:rsid w:val="004C7508"/>
    <w:rsid w:val="004D00B9"/>
    <w:rsid w:val="004D4690"/>
    <w:rsid w:val="004E502A"/>
    <w:rsid w:val="004E754D"/>
    <w:rsid w:val="004F418A"/>
    <w:rsid w:val="004F50FA"/>
    <w:rsid w:val="004F6CBD"/>
    <w:rsid w:val="00500C10"/>
    <w:rsid w:val="005015DE"/>
    <w:rsid w:val="00502DC8"/>
    <w:rsid w:val="00506DF2"/>
    <w:rsid w:val="0051332E"/>
    <w:rsid w:val="00515F0F"/>
    <w:rsid w:val="005231F4"/>
    <w:rsid w:val="0052388E"/>
    <w:rsid w:val="0052747A"/>
    <w:rsid w:val="005365B6"/>
    <w:rsid w:val="00536AB3"/>
    <w:rsid w:val="005403F3"/>
    <w:rsid w:val="00540C41"/>
    <w:rsid w:val="0054288D"/>
    <w:rsid w:val="00543CDE"/>
    <w:rsid w:val="00550084"/>
    <w:rsid w:val="00556623"/>
    <w:rsid w:val="00561BA7"/>
    <w:rsid w:val="00562923"/>
    <w:rsid w:val="00563C61"/>
    <w:rsid w:val="00577FBD"/>
    <w:rsid w:val="00587797"/>
    <w:rsid w:val="00590F51"/>
    <w:rsid w:val="005952AD"/>
    <w:rsid w:val="005A523C"/>
    <w:rsid w:val="005A5BD5"/>
    <w:rsid w:val="005B2111"/>
    <w:rsid w:val="005B2C30"/>
    <w:rsid w:val="005B3DE5"/>
    <w:rsid w:val="005B4096"/>
    <w:rsid w:val="005B4841"/>
    <w:rsid w:val="005C5BAD"/>
    <w:rsid w:val="005C6B71"/>
    <w:rsid w:val="005C71E2"/>
    <w:rsid w:val="005C7A7C"/>
    <w:rsid w:val="005D285F"/>
    <w:rsid w:val="005D36F1"/>
    <w:rsid w:val="005E2C59"/>
    <w:rsid w:val="005F5048"/>
    <w:rsid w:val="005F510A"/>
    <w:rsid w:val="005F5C86"/>
    <w:rsid w:val="005F7122"/>
    <w:rsid w:val="00602F6F"/>
    <w:rsid w:val="00604823"/>
    <w:rsid w:val="00610C75"/>
    <w:rsid w:val="00614DE5"/>
    <w:rsid w:val="006166E9"/>
    <w:rsid w:val="00617154"/>
    <w:rsid w:val="00617D88"/>
    <w:rsid w:val="006525A5"/>
    <w:rsid w:val="006539CB"/>
    <w:rsid w:val="006618AF"/>
    <w:rsid w:val="00671DCC"/>
    <w:rsid w:val="006755E4"/>
    <w:rsid w:val="00677E54"/>
    <w:rsid w:val="006804BF"/>
    <w:rsid w:val="006844A2"/>
    <w:rsid w:val="006856BF"/>
    <w:rsid w:val="00691782"/>
    <w:rsid w:val="00692442"/>
    <w:rsid w:val="00694708"/>
    <w:rsid w:val="006A5D74"/>
    <w:rsid w:val="006C13FD"/>
    <w:rsid w:val="006C3E73"/>
    <w:rsid w:val="006C6D26"/>
    <w:rsid w:val="006D2007"/>
    <w:rsid w:val="006E0FE4"/>
    <w:rsid w:val="006E1D3A"/>
    <w:rsid w:val="006F11B5"/>
    <w:rsid w:val="006F2425"/>
    <w:rsid w:val="006F4E48"/>
    <w:rsid w:val="007015BF"/>
    <w:rsid w:val="00702006"/>
    <w:rsid w:val="00713A41"/>
    <w:rsid w:val="00714525"/>
    <w:rsid w:val="00717B43"/>
    <w:rsid w:val="00720918"/>
    <w:rsid w:val="007377E3"/>
    <w:rsid w:val="0074769E"/>
    <w:rsid w:val="00747DE5"/>
    <w:rsid w:val="0075357A"/>
    <w:rsid w:val="0076393F"/>
    <w:rsid w:val="0076703E"/>
    <w:rsid w:val="00770D49"/>
    <w:rsid w:val="00796DB6"/>
    <w:rsid w:val="007A0B94"/>
    <w:rsid w:val="007A2DA2"/>
    <w:rsid w:val="007A6800"/>
    <w:rsid w:val="007B3957"/>
    <w:rsid w:val="007B62BE"/>
    <w:rsid w:val="007C7234"/>
    <w:rsid w:val="007D2F94"/>
    <w:rsid w:val="007D776A"/>
    <w:rsid w:val="007E3F9E"/>
    <w:rsid w:val="007E6531"/>
    <w:rsid w:val="007F6400"/>
    <w:rsid w:val="007F746D"/>
    <w:rsid w:val="00801DB7"/>
    <w:rsid w:val="00810C58"/>
    <w:rsid w:val="0082235A"/>
    <w:rsid w:val="00823379"/>
    <w:rsid w:val="00827276"/>
    <w:rsid w:val="008361BB"/>
    <w:rsid w:val="0084253F"/>
    <w:rsid w:val="008575CA"/>
    <w:rsid w:val="008632C7"/>
    <w:rsid w:val="00867B73"/>
    <w:rsid w:val="00867B80"/>
    <w:rsid w:val="0087357B"/>
    <w:rsid w:val="00877347"/>
    <w:rsid w:val="00883EC3"/>
    <w:rsid w:val="008938C1"/>
    <w:rsid w:val="008968C5"/>
    <w:rsid w:val="008B02B0"/>
    <w:rsid w:val="008B6D17"/>
    <w:rsid w:val="008B7830"/>
    <w:rsid w:val="008C36AA"/>
    <w:rsid w:val="008C3F93"/>
    <w:rsid w:val="008D0C37"/>
    <w:rsid w:val="008D17A8"/>
    <w:rsid w:val="008D6082"/>
    <w:rsid w:val="008E0C24"/>
    <w:rsid w:val="008E3628"/>
    <w:rsid w:val="008E6F8F"/>
    <w:rsid w:val="00902950"/>
    <w:rsid w:val="00904F1C"/>
    <w:rsid w:val="00905C18"/>
    <w:rsid w:val="009169BB"/>
    <w:rsid w:val="00931811"/>
    <w:rsid w:val="0094309F"/>
    <w:rsid w:val="009439CB"/>
    <w:rsid w:val="00960517"/>
    <w:rsid w:val="009772F4"/>
    <w:rsid w:val="0098512F"/>
    <w:rsid w:val="0099413D"/>
    <w:rsid w:val="009941DD"/>
    <w:rsid w:val="009956AF"/>
    <w:rsid w:val="00995B45"/>
    <w:rsid w:val="009A0282"/>
    <w:rsid w:val="009A2E20"/>
    <w:rsid w:val="009A4850"/>
    <w:rsid w:val="009A60DB"/>
    <w:rsid w:val="009A6725"/>
    <w:rsid w:val="009B71BD"/>
    <w:rsid w:val="009B71FC"/>
    <w:rsid w:val="009C3FF7"/>
    <w:rsid w:val="009C6365"/>
    <w:rsid w:val="009D039D"/>
    <w:rsid w:val="009E0F52"/>
    <w:rsid w:val="009E151C"/>
    <w:rsid w:val="009E72A2"/>
    <w:rsid w:val="009E72A3"/>
    <w:rsid w:val="009F235A"/>
    <w:rsid w:val="009F23F8"/>
    <w:rsid w:val="00A04700"/>
    <w:rsid w:val="00A04DFE"/>
    <w:rsid w:val="00A06695"/>
    <w:rsid w:val="00A105C1"/>
    <w:rsid w:val="00A20238"/>
    <w:rsid w:val="00A2579C"/>
    <w:rsid w:val="00A32363"/>
    <w:rsid w:val="00A334FC"/>
    <w:rsid w:val="00A3595B"/>
    <w:rsid w:val="00A35E33"/>
    <w:rsid w:val="00A40351"/>
    <w:rsid w:val="00A407E6"/>
    <w:rsid w:val="00A41125"/>
    <w:rsid w:val="00A463F6"/>
    <w:rsid w:val="00A7367E"/>
    <w:rsid w:val="00A74E81"/>
    <w:rsid w:val="00A80B66"/>
    <w:rsid w:val="00A96809"/>
    <w:rsid w:val="00A97CEF"/>
    <w:rsid w:val="00AA14DA"/>
    <w:rsid w:val="00AA4C66"/>
    <w:rsid w:val="00AA7091"/>
    <w:rsid w:val="00AB4723"/>
    <w:rsid w:val="00AB6156"/>
    <w:rsid w:val="00AB7170"/>
    <w:rsid w:val="00AB7872"/>
    <w:rsid w:val="00AC1124"/>
    <w:rsid w:val="00AC5380"/>
    <w:rsid w:val="00AD2618"/>
    <w:rsid w:val="00AD5778"/>
    <w:rsid w:val="00AD5C15"/>
    <w:rsid w:val="00AD7FB4"/>
    <w:rsid w:val="00AE4FC4"/>
    <w:rsid w:val="00AF1CF7"/>
    <w:rsid w:val="00B01ED1"/>
    <w:rsid w:val="00B11805"/>
    <w:rsid w:val="00B1327B"/>
    <w:rsid w:val="00B20670"/>
    <w:rsid w:val="00B221EC"/>
    <w:rsid w:val="00B25535"/>
    <w:rsid w:val="00B26BCE"/>
    <w:rsid w:val="00B34CF0"/>
    <w:rsid w:val="00B44015"/>
    <w:rsid w:val="00B463C6"/>
    <w:rsid w:val="00B47D2F"/>
    <w:rsid w:val="00B542AE"/>
    <w:rsid w:val="00B54FC4"/>
    <w:rsid w:val="00B558D5"/>
    <w:rsid w:val="00B5635E"/>
    <w:rsid w:val="00B571AA"/>
    <w:rsid w:val="00B613EE"/>
    <w:rsid w:val="00B620F9"/>
    <w:rsid w:val="00B63048"/>
    <w:rsid w:val="00B845D5"/>
    <w:rsid w:val="00B87404"/>
    <w:rsid w:val="00BA27DC"/>
    <w:rsid w:val="00BA7EBE"/>
    <w:rsid w:val="00BC42E8"/>
    <w:rsid w:val="00BD587C"/>
    <w:rsid w:val="00BE07FB"/>
    <w:rsid w:val="00BE18CC"/>
    <w:rsid w:val="00BE5AE7"/>
    <w:rsid w:val="00BF4271"/>
    <w:rsid w:val="00BF6EA2"/>
    <w:rsid w:val="00BF7A77"/>
    <w:rsid w:val="00C00831"/>
    <w:rsid w:val="00C03121"/>
    <w:rsid w:val="00C05EC0"/>
    <w:rsid w:val="00C16049"/>
    <w:rsid w:val="00C16181"/>
    <w:rsid w:val="00C3344E"/>
    <w:rsid w:val="00C47DCE"/>
    <w:rsid w:val="00C52877"/>
    <w:rsid w:val="00C54506"/>
    <w:rsid w:val="00C5561B"/>
    <w:rsid w:val="00C55C73"/>
    <w:rsid w:val="00C57E2C"/>
    <w:rsid w:val="00C6387F"/>
    <w:rsid w:val="00C70A5B"/>
    <w:rsid w:val="00C75092"/>
    <w:rsid w:val="00C7727F"/>
    <w:rsid w:val="00C95C91"/>
    <w:rsid w:val="00C9765C"/>
    <w:rsid w:val="00C97B4E"/>
    <w:rsid w:val="00CA28BD"/>
    <w:rsid w:val="00CA4D58"/>
    <w:rsid w:val="00CA4F3C"/>
    <w:rsid w:val="00CA52FC"/>
    <w:rsid w:val="00CB01BC"/>
    <w:rsid w:val="00CC29B4"/>
    <w:rsid w:val="00CC709A"/>
    <w:rsid w:val="00CD251C"/>
    <w:rsid w:val="00CD5F75"/>
    <w:rsid w:val="00CD79CF"/>
    <w:rsid w:val="00CE538F"/>
    <w:rsid w:val="00D031D6"/>
    <w:rsid w:val="00D05917"/>
    <w:rsid w:val="00D06B5B"/>
    <w:rsid w:val="00D12548"/>
    <w:rsid w:val="00D12DCC"/>
    <w:rsid w:val="00D131B0"/>
    <w:rsid w:val="00D21559"/>
    <w:rsid w:val="00D23E0B"/>
    <w:rsid w:val="00D27780"/>
    <w:rsid w:val="00D307BF"/>
    <w:rsid w:val="00D317BD"/>
    <w:rsid w:val="00D42976"/>
    <w:rsid w:val="00D46D75"/>
    <w:rsid w:val="00D50E9E"/>
    <w:rsid w:val="00D551CA"/>
    <w:rsid w:val="00D64DFE"/>
    <w:rsid w:val="00D66AEE"/>
    <w:rsid w:val="00D674FB"/>
    <w:rsid w:val="00D8204C"/>
    <w:rsid w:val="00DA02E1"/>
    <w:rsid w:val="00DA2C45"/>
    <w:rsid w:val="00DB0822"/>
    <w:rsid w:val="00DB3DAE"/>
    <w:rsid w:val="00DD4402"/>
    <w:rsid w:val="00DD589F"/>
    <w:rsid w:val="00DE14F6"/>
    <w:rsid w:val="00DE1F38"/>
    <w:rsid w:val="00DE39D1"/>
    <w:rsid w:val="00DE598D"/>
    <w:rsid w:val="00DF13A6"/>
    <w:rsid w:val="00DF140E"/>
    <w:rsid w:val="00DF64BD"/>
    <w:rsid w:val="00E01A92"/>
    <w:rsid w:val="00E01AA1"/>
    <w:rsid w:val="00E01FCD"/>
    <w:rsid w:val="00E026E7"/>
    <w:rsid w:val="00E02DCD"/>
    <w:rsid w:val="00E05C28"/>
    <w:rsid w:val="00E065E3"/>
    <w:rsid w:val="00E14A20"/>
    <w:rsid w:val="00E14F4F"/>
    <w:rsid w:val="00E17077"/>
    <w:rsid w:val="00E25737"/>
    <w:rsid w:val="00E37374"/>
    <w:rsid w:val="00E3739B"/>
    <w:rsid w:val="00E53A7A"/>
    <w:rsid w:val="00E56CE5"/>
    <w:rsid w:val="00E5774B"/>
    <w:rsid w:val="00E63CAB"/>
    <w:rsid w:val="00E66C82"/>
    <w:rsid w:val="00E66CF4"/>
    <w:rsid w:val="00E7196A"/>
    <w:rsid w:val="00E77120"/>
    <w:rsid w:val="00E9696D"/>
    <w:rsid w:val="00EA29FF"/>
    <w:rsid w:val="00EA4DCA"/>
    <w:rsid w:val="00EB19D2"/>
    <w:rsid w:val="00EB1DA2"/>
    <w:rsid w:val="00EB4BC5"/>
    <w:rsid w:val="00EB4FA2"/>
    <w:rsid w:val="00EB5947"/>
    <w:rsid w:val="00EC1F7B"/>
    <w:rsid w:val="00EC36EA"/>
    <w:rsid w:val="00EC5B9C"/>
    <w:rsid w:val="00ED17AE"/>
    <w:rsid w:val="00EF3898"/>
    <w:rsid w:val="00F0519B"/>
    <w:rsid w:val="00F06E05"/>
    <w:rsid w:val="00F17D4D"/>
    <w:rsid w:val="00F24BA3"/>
    <w:rsid w:val="00F31CBE"/>
    <w:rsid w:val="00F412C3"/>
    <w:rsid w:val="00F4467D"/>
    <w:rsid w:val="00F45F67"/>
    <w:rsid w:val="00F5433C"/>
    <w:rsid w:val="00F66205"/>
    <w:rsid w:val="00F665C6"/>
    <w:rsid w:val="00F67E4B"/>
    <w:rsid w:val="00F72D20"/>
    <w:rsid w:val="00F74FE0"/>
    <w:rsid w:val="00F7636F"/>
    <w:rsid w:val="00F80A87"/>
    <w:rsid w:val="00F8597F"/>
    <w:rsid w:val="00F90A09"/>
    <w:rsid w:val="00F9679C"/>
    <w:rsid w:val="00FA622F"/>
    <w:rsid w:val="00FB1CF1"/>
    <w:rsid w:val="00FC1818"/>
    <w:rsid w:val="00FC5823"/>
    <w:rsid w:val="00FD43C6"/>
    <w:rsid w:val="00FD4400"/>
    <w:rsid w:val="00FE2C95"/>
    <w:rsid w:val="00FE63A2"/>
    <w:rsid w:val="00FF2C38"/>
    <w:rsid w:val="00FF6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171EB"/>
  <w15:chartTrackingRefBased/>
  <w15:docId w15:val="{CEDD1FF3-450F-0B44-B5CC-E088A9154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62BE"/>
    <w:pPr>
      <w:spacing w:after="200" w:line="276" w:lineRule="auto"/>
    </w:pPr>
    <w:rPr>
      <w:rFonts w:eastAsiaTheme="minorEastAsia"/>
      <w:sz w:val="22"/>
      <w:szCs w:val="22"/>
      <w:lang w:val="en-GB" w:eastAsia="zh-CN"/>
    </w:rPr>
  </w:style>
  <w:style w:type="paragraph" w:styleId="Heading2">
    <w:name w:val="heading 2"/>
    <w:basedOn w:val="Normal"/>
    <w:next w:val="Normal"/>
    <w:link w:val="Heading2Char"/>
    <w:uiPriority w:val="9"/>
    <w:unhideWhenUsed/>
    <w:qFormat/>
    <w:rsid w:val="007B62BE"/>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B62BE"/>
    <w:rPr>
      <w:rFonts w:asciiTheme="majorHAnsi" w:eastAsiaTheme="majorEastAsia" w:hAnsiTheme="majorHAnsi" w:cstheme="majorBidi"/>
      <w:b/>
      <w:bCs/>
      <w:color w:val="4472C4" w:themeColor="accent1"/>
      <w:sz w:val="26"/>
      <w:szCs w:val="26"/>
      <w:lang w:val="en-GB" w:eastAsia="zh-CN"/>
    </w:rPr>
  </w:style>
  <w:style w:type="paragraph" w:styleId="ListParagraph">
    <w:name w:val="List Paragraph"/>
    <w:basedOn w:val="Normal"/>
    <w:uiPriority w:val="34"/>
    <w:qFormat/>
    <w:rsid w:val="007B62BE"/>
    <w:pPr>
      <w:ind w:left="720"/>
      <w:contextualSpacing/>
    </w:pPr>
  </w:style>
  <w:style w:type="paragraph" w:styleId="CommentText">
    <w:name w:val="annotation text"/>
    <w:basedOn w:val="Normal"/>
    <w:link w:val="CommentTextChar"/>
    <w:uiPriority w:val="99"/>
    <w:unhideWhenUsed/>
    <w:rsid w:val="007B62BE"/>
    <w:pPr>
      <w:spacing w:line="240" w:lineRule="auto"/>
    </w:pPr>
    <w:rPr>
      <w:sz w:val="20"/>
      <w:szCs w:val="20"/>
    </w:rPr>
  </w:style>
  <w:style w:type="character" w:customStyle="1" w:styleId="CommentTextChar">
    <w:name w:val="Comment Text Char"/>
    <w:basedOn w:val="DefaultParagraphFont"/>
    <w:link w:val="CommentText"/>
    <w:uiPriority w:val="99"/>
    <w:rsid w:val="007B62BE"/>
    <w:rPr>
      <w:rFonts w:eastAsiaTheme="minorEastAsia"/>
      <w:sz w:val="20"/>
      <w:szCs w:val="20"/>
      <w:lang w:val="en-GB" w:eastAsia="zh-CN"/>
    </w:rPr>
  </w:style>
  <w:style w:type="paragraph" w:styleId="Footer">
    <w:name w:val="footer"/>
    <w:basedOn w:val="Normal"/>
    <w:link w:val="FooterChar"/>
    <w:uiPriority w:val="99"/>
    <w:unhideWhenUsed/>
    <w:rsid w:val="00D06B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6B5B"/>
    <w:rPr>
      <w:rFonts w:eastAsiaTheme="minorEastAsia"/>
      <w:sz w:val="22"/>
      <w:szCs w:val="22"/>
      <w:lang w:val="en-GB" w:eastAsia="zh-CN"/>
    </w:rPr>
  </w:style>
  <w:style w:type="character" w:styleId="PageNumber">
    <w:name w:val="page number"/>
    <w:basedOn w:val="DefaultParagraphFont"/>
    <w:uiPriority w:val="99"/>
    <w:semiHidden/>
    <w:unhideWhenUsed/>
    <w:rsid w:val="00D06B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1923</Words>
  <Characters>10290</Characters>
  <Application>Microsoft Office Word</Application>
  <DocSecurity>0</DocSecurity>
  <Lines>180</Lines>
  <Paragraphs>76</Paragraphs>
  <ScaleCrop>false</ScaleCrop>
  <Company/>
  <LinksUpToDate>false</LinksUpToDate>
  <CharactersWithSpaces>12137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Haby</dc:creator>
  <cp:keywords/>
  <dc:description/>
  <cp:lastModifiedBy>KUCHENMÜLLER, Tanja</cp:lastModifiedBy>
  <cp:revision>3</cp:revision>
  <dcterms:created xsi:type="dcterms:W3CDTF">2019-11-26T02:30:00Z</dcterms:created>
  <dcterms:modified xsi:type="dcterms:W3CDTF">2020-01-03T10:58:00Z</dcterms:modified>
</cp:coreProperties>
</file>